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B1D9" w14:textId="77777777" w:rsidR="00B625FB" w:rsidRPr="00521024" w:rsidRDefault="00B625FB" w:rsidP="00447C1F">
      <w:pPr>
        <w:pStyle w:val="2"/>
      </w:pPr>
    </w:p>
    <w:p w14:paraId="7CE99EEE"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29830D25"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239C0183"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32F2B37E"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23DCA564"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62C1C524"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3EB4F1C9"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3EAC8197"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7AF441F6"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07937ED8"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4075DD57"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04B92747"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4E248C02"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6B1C11EC"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2EE88BD6"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2A496962"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5D5CA9DE" w14:textId="77777777" w:rsidR="00B625FB" w:rsidRPr="009136B0" w:rsidRDefault="00B625FB" w:rsidP="00D302D6">
      <w:pPr>
        <w:spacing w:after="0" w:line="240" w:lineRule="auto"/>
        <w:jc w:val="center"/>
        <w:rPr>
          <w:rFonts w:ascii="Times New Roman" w:hAnsi="Times New Roman" w:cs="Times New Roman"/>
          <w:b/>
          <w:bCs/>
          <w:sz w:val="24"/>
          <w:szCs w:val="24"/>
          <w:lang w:val="kk-KZ"/>
        </w:rPr>
      </w:pPr>
    </w:p>
    <w:p w14:paraId="46ED9E9D" w14:textId="77777777" w:rsidR="00521024" w:rsidRDefault="006D166A" w:rsidP="00C31007">
      <w:pPr>
        <w:spacing w:after="0" w:line="240" w:lineRule="auto"/>
        <w:jc w:val="center"/>
        <w:rPr>
          <w:rFonts w:ascii="Times New Roman" w:hAnsi="Times New Roman"/>
          <w:b/>
          <w:bCs/>
          <w:sz w:val="32"/>
          <w:szCs w:val="24"/>
          <w:lang w:val="kk-KZ"/>
        </w:rPr>
      </w:pPr>
      <w:r w:rsidRPr="00040DDA">
        <w:rPr>
          <w:rFonts w:ascii="Times New Roman" w:hAnsi="Times New Roman"/>
          <w:b/>
          <w:bCs/>
          <w:sz w:val="32"/>
          <w:szCs w:val="24"/>
          <w:lang w:val="kk-KZ"/>
        </w:rPr>
        <w:t xml:space="preserve">«Қазақ әдебиеті» пәнінен </w:t>
      </w:r>
    </w:p>
    <w:p w14:paraId="24EAB545" w14:textId="77777777" w:rsidR="00521024" w:rsidRPr="00521024" w:rsidRDefault="00521024" w:rsidP="00C31007">
      <w:pPr>
        <w:spacing w:after="0" w:line="240" w:lineRule="auto"/>
        <w:jc w:val="center"/>
        <w:rPr>
          <w:rFonts w:ascii="Times New Roman" w:hAnsi="Times New Roman"/>
          <w:bCs/>
          <w:i/>
          <w:sz w:val="32"/>
          <w:szCs w:val="24"/>
          <w:lang w:val="kk-KZ"/>
        </w:rPr>
      </w:pPr>
      <w:r w:rsidRPr="00521024">
        <w:rPr>
          <w:rFonts w:ascii="Times New Roman" w:hAnsi="Times New Roman"/>
          <w:bCs/>
          <w:i/>
          <w:sz w:val="32"/>
          <w:szCs w:val="24"/>
          <w:lang w:val="kk-KZ"/>
        </w:rPr>
        <w:t>(оқыту қазақ тілінде)</w:t>
      </w:r>
    </w:p>
    <w:p w14:paraId="5B38CF70" w14:textId="77777777" w:rsidR="00521024" w:rsidRPr="00521024" w:rsidRDefault="00521024" w:rsidP="00C31007">
      <w:pPr>
        <w:spacing w:after="0" w:line="240" w:lineRule="auto"/>
        <w:jc w:val="center"/>
        <w:rPr>
          <w:rFonts w:ascii="Times New Roman" w:hAnsi="Times New Roman"/>
          <w:bCs/>
          <w:i/>
          <w:sz w:val="32"/>
          <w:szCs w:val="24"/>
          <w:lang w:val="kk-KZ"/>
        </w:rPr>
      </w:pPr>
    </w:p>
    <w:p w14:paraId="2D7ADE72" w14:textId="77777777" w:rsidR="00C31007" w:rsidRDefault="006D166A" w:rsidP="00C31007">
      <w:pPr>
        <w:spacing w:after="0" w:line="240" w:lineRule="auto"/>
        <w:jc w:val="center"/>
        <w:rPr>
          <w:rFonts w:ascii="Times New Roman" w:hAnsi="Times New Roman"/>
          <w:b/>
          <w:bCs/>
          <w:sz w:val="32"/>
          <w:szCs w:val="24"/>
          <w:lang w:val="kk-KZ"/>
        </w:rPr>
      </w:pPr>
      <w:r w:rsidRPr="00040DDA">
        <w:rPr>
          <w:rFonts w:ascii="Times New Roman" w:hAnsi="Times New Roman"/>
          <w:b/>
          <w:bCs/>
          <w:sz w:val="32"/>
          <w:szCs w:val="24"/>
          <w:lang w:val="kk-KZ"/>
        </w:rPr>
        <w:t>тоқсандық жиынтық бағалау спецификациясы</w:t>
      </w:r>
    </w:p>
    <w:p w14:paraId="5DB47E53" w14:textId="77777777" w:rsidR="00040DDA" w:rsidRPr="00040DDA" w:rsidRDefault="00040DDA" w:rsidP="00C31007">
      <w:pPr>
        <w:spacing w:after="0" w:line="240" w:lineRule="auto"/>
        <w:jc w:val="center"/>
        <w:rPr>
          <w:rFonts w:ascii="Times New Roman" w:eastAsia="Calibri" w:hAnsi="Times New Roman" w:cs="Times New Roman"/>
          <w:b/>
          <w:sz w:val="32"/>
          <w:szCs w:val="24"/>
          <w:lang w:val="kk-KZ"/>
        </w:rPr>
      </w:pPr>
    </w:p>
    <w:p w14:paraId="705F17DB" w14:textId="77777777" w:rsidR="00C31007" w:rsidRDefault="00447C1F" w:rsidP="00C31007">
      <w:pPr>
        <w:spacing w:after="0" w:line="240" w:lineRule="auto"/>
        <w:jc w:val="center"/>
        <w:rPr>
          <w:rFonts w:ascii="Times New Roman" w:eastAsia="Calibri" w:hAnsi="Times New Roman" w:cs="Times New Roman"/>
          <w:b/>
          <w:sz w:val="32"/>
          <w:szCs w:val="24"/>
          <w:lang w:val="kk-KZ"/>
        </w:rPr>
      </w:pPr>
      <w:r>
        <w:rPr>
          <w:rFonts w:ascii="Times New Roman" w:eastAsia="Calibri" w:hAnsi="Times New Roman" w:cs="Times New Roman"/>
          <w:b/>
          <w:sz w:val="32"/>
          <w:szCs w:val="24"/>
          <w:lang w:val="kk-KZ"/>
        </w:rPr>
        <w:t>6</w:t>
      </w:r>
      <w:r w:rsidR="00C31007" w:rsidRPr="00040DDA">
        <w:rPr>
          <w:rFonts w:ascii="Times New Roman" w:eastAsia="Calibri" w:hAnsi="Times New Roman" w:cs="Times New Roman"/>
          <w:b/>
          <w:sz w:val="32"/>
          <w:szCs w:val="24"/>
          <w:lang w:val="kk-KZ"/>
        </w:rPr>
        <w:t>-сынып</w:t>
      </w:r>
    </w:p>
    <w:p w14:paraId="0B23275F" w14:textId="77777777" w:rsidR="00521024" w:rsidRDefault="00521024" w:rsidP="00C31007">
      <w:pPr>
        <w:spacing w:after="0" w:line="240" w:lineRule="auto"/>
        <w:jc w:val="center"/>
        <w:rPr>
          <w:rFonts w:ascii="Times New Roman" w:eastAsia="Calibri" w:hAnsi="Times New Roman" w:cs="Times New Roman"/>
          <w:b/>
          <w:sz w:val="32"/>
          <w:szCs w:val="24"/>
          <w:lang w:val="kk-KZ"/>
        </w:rPr>
      </w:pPr>
    </w:p>
    <w:p w14:paraId="5EAA0FE6" w14:textId="77777777" w:rsidR="00521024" w:rsidRPr="00521024" w:rsidRDefault="00521024" w:rsidP="00C31007">
      <w:pPr>
        <w:spacing w:after="0" w:line="240" w:lineRule="auto"/>
        <w:jc w:val="center"/>
        <w:rPr>
          <w:rFonts w:ascii="Times New Roman" w:eastAsia="Calibri" w:hAnsi="Times New Roman" w:cs="Times New Roman"/>
          <w:sz w:val="28"/>
          <w:szCs w:val="28"/>
          <w:lang w:val="kk-KZ"/>
        </w:rPr>
      </w:pPr>
      <w:r w:rsidRPr="00521024">
        <w:rPr>
          <w:rFonts w:ascii="Times New Roman" w:eastAsia="Calibri" w:hAnsi="Times New Roman" w:cs="Times New Roman"/>
          <w:sz w:val="28"/>
          <w:szCs w:val="28"/>
          <w:lang w:val="kk-KZ"/>
        </w:rPr>
        <w:t>202</w:t>
      </w:r>
      <w:r w:rsidR="00461B6C">
        <w:rPr>
          <w:rFonts w:ascii="Times New Roman" w:eastAsia="Calibri" w:hAnsi="Times New Roman" w:cs="Times New Roman"/>
          <w:sz w:val="28"/>
          <w:szCs w:val="28"/>
          <w:lang w:val="kk-KZ"/>
        </w:rPr>
        <w:t>1</w:t>
      </w:r>
      <w:r w:rsidRPr="00521024">
        <w:rPr>
          <w:rFonts w:ascii="Times New Roman" w:eastAsia="Calibri" w:hAnsi="Times New Roman" w:cs="Times New Roman"/>
          <w:sz w:val="28"/>
          <w:szCs w:val="28"/>
          <w:lang w:val="kk-KZ"/>
        </w:rPr>
        <w:t>-202</w:t>
      </w:r>
      <w:r w:rsidR="00461B6C">
        <w:rPr>
          <w:rFonts w:ascii="Times New Roman" w:eastAsia="Calibri" w:hAnsi="Times New Roman" w:cs="Times New Roman"/>
          <w:sz w:val="28"/>
          <w:szCs w:val="28"/>
          <w:lang w:val="kk-KZ"/>
        </w:rPr>
        <w:t>2</w:t>
      </w:r>
      <w:r w:rsidRPr="00521024">
        <w:rPr>
          <w:rFonts w:ascii="Times New Roman" w:eastAsia="Calibri" w:hAnsi="Times New Roman" w:cs="Times New Roman"/>
          <w:sz w:val="28"/>
          <w:szCs w:val="28"/>
          <w:lang w:val="kk-KZ"/>
        </w:rPr>
        <w:t xml:space="preserve"> оқу жылы</w:t>
      </w:r>
    </w:p>
    <w:p w14:paraId="3D30C0B9" w14:textId="77777777" w:rsidR="00040DDA" w:rsidRPr="00521024" w:rsidRDefault="00B625FB" w:rsidP="00040DDA">
      <w:pPr>
        <w:pStyle w:val="Covertitle"/>
        <w:widowControl w:val="0"/>
        <w:ind w:firstLine="708"/>
        <w:jc w:val="both"/>
        <w:rPr>
          <w:rFonts w:ascii="Times New Roman" w:hAnsi="Times New Roman"/>
          <w:b w:val="0"/>
          <w:sz w:val="28"/>
          <w:szCs w:val="28"/>
          <w:lang w:val="kk-KZ"/>
        </w:rPr>
      </w:pPr>
      <w:r w:rsidRPr="00521024">
        <w:rPr>
          <w:rFonts w:ascii="Times New Roman" w:hAnsi="Times New Roman"/>
          <w:b w:val="0"/>
          <w:sz w:val="28"/>
          <w:szCs w:val="28"/>
          <w:lang w:val="kk-KZ"/>
        </w:rPr>
        <w:br w:type="page"/>
      </w:r>
    </w:p>
    <w:sdt>
      <w:sdtPr>
        <w:rPr>
          <w:rFonts w:asciiTheme="minorHAnsi" w:eastAsiaTheme="minorHAnsi" w:hAnsiTheme="minorHAnsi" w:cstheme="minorBidi"/>
          <w:b w:val="0"/>
          <w:bCs w:val="0"/>
          <w:color w:val="auto"/>
          <w:sz w:val="22"/>
          <w:szCs w:val="22"/>
          <w:lang w:eastAsia="en-US"/>
        </w:rPr>
        <w:id w:val="-1826359456"/>
        <w:docPartObj>
          <w:docPartGallery w:val="Table of Contents"/>
          <w:docPartUnique/>
        </w:docPartObj>
      </w:sdtPr>
      <w:sdtEndPr>
        <w:rPr>
          <w:rFonts w:eastAsiaTheme="minorEastAsia"/>
          <w:lang w:eastAsia="ru-RU"/>
        </w:rPr>
      </w:sdtEndPr>
      <w:sdtContent>
        <w:p w14:paraId="125E4EB4" w14:textId="77777777" w:rsidR="00DA6353" w:rsidRPr="00040DDA" w:rsidRDefault="00DA6353" w:rsidP="00DA6353">
          <w:pPr>
            <w:pStyle w:val="af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Мазмұны</w:t>
          </w:r>
        </w:p>
        <w:p w14:paraId="46FE0C88" w14:textId="77777777" w:rsidR="00DA6353" w:rsidRPr="00040DDA" w:rsidRDefault="00DA6353" w:rsidP="00DA6353">
          <w:pPr>
            <w:pStyle w:val="12"/>
            <w:rPr>
              <w:rFonts w:eastAsiaTheme="minorEastAsia"/>
              <w:b w:val="0"/>
              <w:lang w:val="ru-RU"/>
            </w:rPr>
          </w:pPr>
          <w:r w:rsidRPr="00040DDA">
            <w:rPr>
              <w:b w:val="0"/>
            </w:rPr>
            <w:fldChar w:fldCharType="begin"/>
          </w:r>
          <w:r w:rsidRPr="00040DDA">
            <w:rPr>
              <w:b w:val="0"/>
            </w:rPr>
            <w:instrText xml:space="preserve"> TOC \o "1-3" \h \z \u </w:instrText>
          </w:r>
          <w:r w:rsidRPr="00040DDA">
            <w:rPr>
              <w:b w:val="0"/>
            </w:rPr>
            <w:fldChar w:fldCharType="separate"/>
          </w:r>
          <w:hyperlink w:anchor="_Toc484005194" w:history="1">
            <w:r w:rsidRPr="00040DDA">
              <w:rPr>
                <w:rStyle w:val="ab"/>
                <w:b w:val="0"/>
                <w:color w:val="auto"/>
              </w:rPr>
              <w:t>1. Тоқсандық  жиынтық бағалаудың мақсаты</w:t>
            </w:r>
            <w:r w:rsidRPr="00040DDA">
              <w:rPr>
                <w:b w:val="0"/>
                <w:webHidden/>
              </w:rPr>
              <w:tab/>
            </w:r>
            <w:r w:rsidRPr="00040DDA">
              <w:rPr>
                <w:b w:val="0"/>
                <w:webHidden/>
              </w:rPr>
              <w:fldChar w:fldCharType="begin"/>
            </w:r>
            <w:r w:rsidRPr="00040DDA">
              <w:rPr>
                <w:b w:val="0"/>
                <w:webHidden/>
              </w:rPr>
              <w:instrText xml:space="preserve"> PAGEREF _Toc484005194 \h </w:instrText>
            </w:r>
            <w:r w:rsidRPr="00040DDA">
              <w:rPr>
                <w:b w:val="0"/>
                <w:webHidden/>
              </w:rPr>
            </w:r>
            <w:r w:rsidRPr="00040DDA">
              <w:rPr>
                <w:b w:val="0"/>
                <w:webHidden/>
              </w:rPr>
              <w:fldChar w:fldCharType="separate"/>
            </w:r>
            <w:r w:rsidRPr="00040DDA">
              <w:rPr>
                <w:b w:val="0"/>
                <w:webHidden/>
              </w:rPr>
              <w:t>3</w:t>
            </w:r>
            <w:r w:rsidRPr="00040DDA">
              <w:rPr>
                <w:b w:val="0"/>
                <w:webHidden/>
              </w:rPr>
              <w:fldChar w:fldCharType="end"/>
            </w:r>
          </w:hyperlink>
        </w:p>
        <w:p w14:paraId="1B339FA4" w14:textId="77777777" w:rsidR="00DA6353" w:rsidRPr="00040DDA" w:rsidRDefault="00367004" w:rsidP="00DA6353">
          <w:pPr>
            <w:pStyle w:val="12"/>
            <w:rPr>
              <w:rFonts w:eastAsiaTheme="minorEastAsia"/>
              <w:b w:val="0"/>
              <w:lang w:val="ru-RU"/>
            </w:rPr>
          </w:pPr>
          <w:hyperlink w:anchor="_Toc484005195" w:history="1">
            <w:r w:rsidR="00DA6353" w:rsidRPr="00040DDA">
              <w:rPr>
                <w:rStyle w:val="ab"/>
                <w:b w:val="0"/>
                <w:color w:val="auto"/>
              </w:rPr>
              <w:t>2. Тоқсандық жиынтық бағалаудың мазмұнын анықтайтын құжаттар</w:t>
            </w:r>
            <w:r w:rsidR="00DA6353" w:rsidRPr="00040DDA">
              <w:rPr>
                <w:b w:val="0"/>
                <w:webHidden/>
              </w:rPr>
              <w:tab/>
            </w:r>
            <w:r w:rsidR="00DA6353" w:rsidRPr="00040DDA">
              <w:rPr>
                <w:b w:val="0"/>
                <w:webHidden/>
              </w:rPr>
              <w:fldChar w:fldCharType="begin"/>
            </w:r>
            <w:r w:rsidR="00DA6353" w:rsidRPr="00040DDA">
              <w:rPr>
                <w:b w:val="0"/>
                <w:webHidden/>
              </w:rPr>
              <w:instrText xml:space="preserve"> PAGEREF _Toc484005195 \h </w:instrText>
            </w:r>
            <w:r w:rsidR="00DA6353" w:rsidRPr="00040DDA">
              <w:rPr>
                <w:b w:val="0"/>
                <w:webHidden/>
              </w:rPr>
            </w:r>
            <w:r w:rsidR="00DA6353" w:rsidRPr="00040DDA">
              <w:rPr>
                <w:b w:val="0"/>
                <w:webHidden/>
              </w:rPr>
              <w:fldChar w:fldCharType="separate"/>
            </w:r>
            <w:r w:rsidR="00DA6353" w:rsidRPr="00040DDA">
              <w:rPr>
                <w:b w:val="0"/>
                <w:webHidden/>
              </w:rPr>
              <w:t>3</w:t>
            </w:r>
            <w:r w:rsidR="00DA6353" w:rsidRPr="00040DDA">
              <w:rPr>
                <w:b w:val="0"/>
                <w:webHidden/>
              </w:rPr>
              <w:fldChar w:fldCharType="end"/>
            </w:r>
          </w:hyperlink>
        </w:p>
        <w:p w14:paraId="26800F13" w14:textId="77777777" w:rsidR="00DA6353" w:rsidRPr="00040DDA" w:rsidRDefault="00367004" w:rsidP="00DA6353">
          <w:pPr>
            <w:pStyle w:val="12"/>
            <w:rPr>
              <w:rFonts w:eastAsiaTheme="minorEastAsia"/>
              <w:b w:val="0"/>
              <w:lang w:val="ru-RU"/>
            </w:rPr>
          </w:pPr>
          <w:hyperlink w:anchor="_Toc484005196" w:history="1">
            <w:r w:rsidR="00DA6353" w:rsidRPr="00040DDA">
              <w:rPr>
                <w:rStyle w:val="ab"/>
                <w:rFonts w:eastAsiaTheme="majorEastAsia"/>
                <w:b w:val="0"/>
                <w:color w:val="auto"/>
              </w:rPr>
              <w:t>3. Күтілетін нәтижелер</w:t>
            </w:r>
            <w:r w:rsidR="00DA6353" w:rsidRPr="00040DDA">
              <w:rPr>
                <w:b w:val="0"/>
                <w:webHidden/>
              </w:rPr>
              <w:tab/>
            </w:r>
            <w:r w:rsidR="00DA6353" w:rsidRPr="00040DDA">
              <w:rPr>
                <w:b w:val="0"/>
                <w:webHidden/>
              </w:rPr>
              <w:fldChar w:fldCharType="begin"/>
            </w:r>
            <w:r w:rsidR="00DA6353" w:rsidRPr="00040DDA">
              <w:rPr>
                <w:b w:val="0"/>
                <w:webHidden/>
              </w:rPr>
              <w:instrText xml:space="preserve"> PAGEREF _Toc484005196 \h </w:instrText>
            </w:r>
            <w:r w:rsidR="00DA6353" w:rsidRPr="00040DDA">
              <w:rPr>
                <w:b w:val="0"/>
                <w:webHidden/>
              </w:rPr>
            </w:r>
            <w:r w:rsidR="00DA6353" w:rsidRPr="00040DDA">
              <w:rPr>
                <w:b w:val="0"/>
                <w:webHidden/>
              </w:rPr>
              <w:fldChar w:fldCharType="separate"/>
            </w:r>
            <w:r w:rsidR="00DA6353" w:rsidRPr="00040DDA">
              <w:rPr>
                <w:b w:val="0"/>
                <w:webHidden/>
              </w:rPr>
              <w:t>3</w:t>
            </w:r>
            <w:r w:rsidR="00DA6353" w:rsidRPr="00040DDA">
              <w:rPr>
                <w:b w:val="0"/>
                <w:webHidden/>
              </w:rPr>
              <w:fldChar w:fldCharType="end"/>
            </w:r>
          </w:hyperlink>
        </w:p>
        <w:p w14:paraId="19CF2418" w14:textId="77777777" w:rsidR="00DA6353" w:rsidRPr="00040DDA" w:rsidRDefault="00367004" w:rsidP="00DA6353">
          <w:pPr>
            <w:pStyle w:val="12"/>
            <w:rPr>
              <w:rFonts w:eastAsiaTheme="minorEastAsia"/>
              <w:b w:val="0"/>
              <w:lang w:val="ru-RU"/>
            </w:rPr>
          </w:pPr>
          <w:hyperlink w:anchor="_Toc484005197" w:history="1">
            <w:r w:rsidR="00DA6353" w:rsidRPr="00040DDA">
              <w:rPr>
                <w:rStyle w:val="ab"/>
                <w:b w:val="0"/>
                <w:color w:val="auto"/>
                <w:spacing w:val="2"/>
              </w:rPr>
              <w:t>4. Ойлау дағдыларының деңгейі</w:t>
            </w:r>
            <w:r w:rsidR="00DA6353" w:rsidRPr="00040DDA">
              <w:rPr>
                <w:b w:val="0"/>
                <w:webHidden/>
              </w:rPr>
              <w:tab/>
            </w:r>
            <w:r w:rsidR="00DA6353" w:rsidRPr="00040DDA">
              <w:rPr>
                <w:b w:val="0"/>
                <w:webHidden/>
              </w:rPr>
              <w:fldChar w:fldCharType="begin"/>
            </w:r>
            <w:r w:rsidR="00DA6353" w:rsidRPr="00040DDA">
              <w:rPr>
                <w:b w:val="0"/>
                <w:webHidden/>
              </w:rPr>
              <w:instrText xml:space="preserve"> PAGEREF _Toc484005197 \h </w:instrText>
            </w:r>
            <w:r w:rsidR="00DA6353" w:rsidRPr="00040DDA">
              <w:rPr>
                <w:b w:val="0"/>
                <w:webHidden/>
              </w:rPr>
            </w:r>
            <w:r w:rsidR="00DA6353" w:rsidRPr="00040DDA">
              <w:rPr>
                <w:b w:val="0"/>
                <w:webHidden/>
              </w:rPr>
              <w:fldChar w:fldCharType="separate"/>
            </w:r>
            <w:r w:rsidR="00DA6353" w:rsidRPr="00040DDA">
              <w:rPr>
                <w:b w:val="0"/>
                <w:webHidden/>
              </w:rPr>
              <w:t>4</w:t>
            </w:r>
            <w:r w:rsidR="00DA6353" w:rsidRPr="00040DDA">
              <w:rPr>
                <w:b w:val="0"/>
                <w:webHidden/>
              </w:rPr>
              <w:fldChar w:fldCharType="end"/>
            </w:r>
          </w:hyperlink>
        </w:p>
        <w:p w14:paraId="3AA87E8B" w14:textId="77777777" w:rsidR="00DA6353" w:rsidRPr="00040DDA" w:rsidRDefault="00367004" w:rsidP="00DA6353">
          <w:pPr>
            <w:pStyle w:val="12"/>
            <w:rPr>
              <w:rFonts w:eastAsiaTheme="minorEastAsia"/>
              <w:b w:val="0"/>
              <w:lang w:val="ru-RU"/>
            </w:rPr>
          </w:pPr>
          <w:hyperlink w:anchor="_Toc484005198" w:history="1">
            <w:r w:rsidR="00DA6353" w:rsidRPr="00040DDA">
              <w:rPr>
                <w:rStyle w:val="ab"/>
                <w:b w:val="0"/>
                <w:color w:val="auto"/>
              </w:rPr>
              <w:t>5.  Жиынтық бағалауды өткізу ережесі</w:t>
            </w:r>
            <w:r w:rsidR="00DA6353" w:rsidRPr="00040DDA">
              <w:rPr>
                <w:b w:val="0"/>
                <w:webHidden/>
              </w:rPr>
              <w:tab/>
            </w:r>
            <w:r w:rsidR="00DA6353" w:rsidRPr="00040DDA">
              <w:rPr>
                <w:b w:val="0"/>
                <w:webHidden/>
              </w:rPr>
              <w:fldChar w:fldCharType="begin"/>
            </w:r>
            <w:r w:rsidR="00DA6353" w:rsidRPr="00040DDA">
              <w:rPr>
                <w:b w:val="0"/>
                <w:webHidden/>
              </w:rPr>
              <w:instrText xml:space="preserve"> PAGEREF _Toc484005198 \h </w:instrText>
            </w:r>
            <w:r w:rsidR="00DA6353" w:rsidRPr="00040DDA">
              <w:rPr>
                <w:b w:val="0"/>
                <w:webHidden/>
              </w:rPr>
            </w:r>
            <w:r w:rsidR="00DA6353" w:rsidRPr="00040DDA">
              <w:rPr>
                <w:b w:val="0"/>
                <w:webHidden/>
              </w:rPr>
              <w:fldChar w:fldCharType="separate"/>
            </w:r>
            <w:r w:rsidR="00DA6353" w:rsidRPr="00040DDA">
              <w:rPr>
                <w:b w:val="0"/>
                <w:webHidden/>
              </w:rPr>
              <w:t>5</w:t>
            </w:r>
            <w:r w:rsidR="00DA6353" w:rsidRPr="00040DDA">
              <w:rPr>
                <w:b w:val="0"/>
                <w:webHidden/>
              </w:rPr>
              <w:fldChar w:fldCharType="end"/>
            </w:r>
          </w:hyperlink>
        </w:p>
        <w:p w14:paraId="6D0B5B75" w14:textId="77777777" w:rsidR="00DA6353" w:rsidRPr="00040DDA" w:rsidRDefault="00367004" w:rsidP="00DA6353">
          <w:pPr>
            <w:pStyle w:val="12"/>
            <w:rPr>
              <w:rFonts w:eastAsiaTheme="minorEastAsia"/>
              <w:b w:val="0"/>
              <w:lang w:val="ru-RU"/>
            </w:rPr>
          </w:pPr>
          <w:hyperlink w:anchor="_Toc484005199" w:history="1">
            <w:r w:rsidR="00DA6353" w:rsidRPr="00040DDA">
              <w:rPr>
                <w:rStyle w:val="ab"/>
                <w:b w:val="0"/>
                <w:color w:val="auto"/>
              </w:rPr>
              <w:t>6.  Модерация және балл қою</w:t>
            </w:r>
            <w:r w:rsidR="00DA6353" w:rsidRPr="00040DDA">
              <w:rPr>
                <w:b w:val="0"/>
                <w:webHidden/>
              </w:rPr>
              <w:tab/>
            </w:r>
            <w:r w:rsidR="00DA6353" w:rsidRPr="00040DDA">
              <w:rPr>
                <w:b w:val="0"/>
                <w:webHidden/>
              </w:rPr>
              <w:fldChar w:fldCharType="begin"/>
            </w:r>
            <w:r w:rsidR="00DA6353" w:rsidRPr="00040DDA">
              <w:rPr>
                <w:b w:val="0"/>
                <w:webHidden/>
              </w:rPr>
              <w:instrText xml:space="preserve"> PAGEREF _Toc484005199 \h </w:instrText>
            </w:r>
            <w:r w:rsidR="00DA6353" w:rsidRPr="00040DDA">
              <w:rPr>
                <w:b w:val="0"/>
                <w:webHidden/>
              </w:rPr>
            </w:r>
            <w:r w:rsidR="00DA6353" w:rsidRPr="00040DDA">
              <w:rPr>
                <w:b w:val="0"/>
                <w:webHidden/>
              </w:rPr>
              <w:fldChar w:fldCharType="separate"/>
            </w:r>
            <w:r w:rsidR="00DA6353" w:rsidRPr="00040DDA">
              <w:rPr>
                <w:b w:val="0"/>
                <w:webHidden/>
              </w:rPr>
              <w:t>5</w:t>
            </w:r>
            <w:r w:rsidR="00DA6353" w:rsidRPr="00040DDA">
              <w:rPr>
                <w:b w:val="0"/>
                <w:webHidden/>
              </w:rPr>
              <w:fldChar w:fldCharType="end"/>
            </w:r>
          </w:hyperlink>
        </w:p>
        <w:p w14:paraId="67C083D9" w14:textId="77777777" w:rsidR="00DA6353" w:rsidRPr="00040DDA" w:rsidRDefault="00367004" w:rsidP="00DA6353">
          <w:pPr>
            <w:pStyle w:val="21"/>
            <w:rPr>
              <w:rFonts w:ascii="Times New Roman" w:eastAsiaTheme="minorEastAsia" w:hAnsi="Times New Roman"/>
              <w:noProof/>
              <w:sz w:val="24"/>
              <w:szCs w:val="24"/>
            </w:rPr>
          </w:pPr>
          <w:hyperlink w:anchor="_Toc484005200" w:history="1">
            <w:r w:rsidR="00DA6353" w:rsidRPr="00040DDA">
              <w:rPr>
                <w:rStyle w:val="ab"/>
                <w:rFonts w:ascii="Times New Roman" w:hAnsi="Times New Roman"/>
                <w:noProof/>
                <w:color w:val="auto"/>
                <w:sz w:val="24"/>
                <w:szCs w:val="24"/>
                <w:lang w:val="kk-KZ"/>
              </w:rPr>
              <w:t>1-ТОҚСАН БОЙЫНША  ЖИЫНТЫҚ БАҒАЛАУ СПЕЦИФИКАЦИЯСЫ</w:t>
            </w:r>
            <w:r w:rsidR="00DA6353" w:rsidRPr="00040DDA">
              <w:rPr>
                <w:rFonts w:ascii="Times New Roman" w:hAnsi="Times New Roman"/>
                <w:noProof/>
                <w:webHidden/>
                <w:sz w:val="24"/>
                <w:szCs w:val="24"/>
              </w:rPr>
              <w:tab/>
            </w:r>
            <w:r w:rsidR="00DA6353" w:rsidRPr="00040DDA">
              <w:rPr>
                <w:rFonts w:ascii="Times New Roman" w:hAnsi="Times New Roman"/>
                <w:noProof/>
                <w:webHidden/>
                <w:sz w:val="24"/>
                <w:szCs w:val="24"/>
              </w:rPr>
              <w:fldChar w:fldCharType="begin"/>
            </w:r>
            <w:r w:rsidR="00DA6353" w:rsidRPr="00040DDA">
              <w:rPr>
                <w:rFonts w:ascii="Times New Roman" w:hAnsi="Times New Roman"/>
                <w:noProof/>
                <w:webHidden/>
                <w:sz w:val="24"/>
                <w:szCs w:val="24"/>
              </w:rPr>
              <w:instrText xml:space="preserve"> PAGEREF _Toc484005200 \h </w:instrText>
            </w:r>
            <w:r w:rsidR="00DA6353" w:rsidRPr="00040DDA">
              <w:rPr>
                <w:rFonts w:ascii="Times New Roman" w:hAnsi="Times New Roman"/>
                <w:noProof/>
                <w:webHidden/>
                <w:sz w:val="24"/>
                <w:szCs w:val="24"/>
              </w:rPr>
            </w:r>
            <w:r w:rsidR="00DA6353" w:rsidRPr="00040DDA">
              <w:rPr>
                <w:rFonts w:ascii="Times New Roman" w:hAnsi="Times New Roman"/>
                <w:noProof/>
                <w:webHidden/>
                <w:sz w:val="24"/>
                <w:szCs w:val="24"/>
              </w:rPr>
              <w:fldChar w:fldCharType="separate"/>
            </w:r>
            <w:r w:rsidR="00DA6353" w:rsidRPr="00040DDA">
              <w:rPr>
                <w:rFonts w:ascii="Times New Roman" w:hAnsi="Times New Roman"/>
                <w:noProof/>
                <w:webHidden/>
                <w:sz w:val="24"/>
                <w:szCs w:val="24"/>
              </w:rPr>
              <w:t>6</w:t>
            </w:r>
            <w:r w:rsidR="00DA6353" w:rsidRPr="00040DDA">
              <w:rPr>
                <w:rFonts w:ascii="Times New Roman" w:hAnsi="Times New Roman"/>
                <w:noProof/>
                <w:webHidden/>
                <w:sz w:val="24"/>
                <w:szCs w:val="24"/>
              </w:rPr>
              <w:fldChar w:fldCharType="end"/>
            </w:r>
          </w:hyperlink>
        </w:p>
        <w:p w14:paraId="5F8F0ED8" w14:textId="77777777" w:rsidR="00DA6353" w:rsidRPr="00040DDA" w:rsidRDefault="00367004" w:rsidP="00DA6353">
          <w:pPr>
            <w:pStyle w:val="21"/>
            <w:rPr>
              <w:rFonts w:ascii="Times New Roman" w:eastAsiaTheme="minorEastAsia" w:hAnsi="Times New Roman"/>
              <w:noProof/>
              <w:sz w:val="24"/>
              <w:szCs w:val="24"/>
            </w:rPr>
          </w:pPr>
          <w:hyperlink w:anchor="_Toc484005201" w:history="1">
            <w:r w:rsidR="00DA6353" w:rsidRPr="00040DDA">
              <w:rPr>
                <w:rStyle w:val="ab"/>
                <w:rFonts w:ascii="Times New Roman" w:hAnsi="Times New Roman"/>
                <w:noProof/>
                <w:color w:val="auto"/>
                <w:sz w:val="24"/>
                <w:szCs w:val="24"/>
                <w:lang w:val="kk-KZ"/>
              </w:rPr>
              <w:t>2-ТОҚСАН БОЙЫНША  ЖИЫНТЫҚ БАҒАЛАУ СПЕЦИФИКАЦИЯСЫ</w:t>
            </w:r>
            <w:r w:rsidR="00DA6353" w:rsidRPr="00040DDA">
              <w:rPr>
                <w:rFonts w:ascii="Times New Roman" w:hAnsi="Times New Roman"/>
                <w:noProof/>
                <w:webHidden/>
                <w:sz w:val="24"/>
                <w:szCs w:val="24"/>
              </w:rPr>
              <w:tab/>
            </w:r>
            <w:r w:rsidR="00DA6353" w:rsidRPr="00040DDA">
              <w:rPr>
                <w:rFonts w:ascii="Times New Roman" w:hAnsi="Times New Roman"/>
                <w:noProof/>
                <w:webHidden/>
                <w:sz w:val="24"/>
                <w:szCs w:val="24"/>
              </w:rPr>
              <w:fldChar w:fldCharType="begin"/>
            </w:r>
            <w:r w:rsidR="00DA6353" w:rsidRPr="00040DDA">
              <w:rPr>
                <w:rFonts w:ascii="Times New Roman" w:hAnsi="Times New Roman"/>
                <w:noProof/>
                <w:webHidden/>
                <w:sz w:val="24"/>
                <w:szCs w:val="24"/>
              </w:rPr>
              <w:instrText xml:space="preserve"> PAGEREF _Toc484005201 \h </w:instrText>
            </w:r>
            <w:r w:rsidR="00DA6353" w:rsidRPr="00040DDA">
              <w:rPr>
                <w:rFonts w:ascii="Times New Roman" w:hAnsi="Times New Roman"/>
                <w:noProof/>
                <w:webHidden/>
                <w:sz w:val="24"/>
                <w:szCs w:val="24"/>
              </w:rPr>
            </w:r>
            <w:r w:rsidR="00DA6353" w:rsidRPr="00040DDA">
              <w:rPr>
                <w:rFonts w:ascii="Times New Roman" w:hAnsi="Times New Roman"/>
                <w:noProof/>
                <w:webHidden/>
                <w:sz w:val="24"/>
                <w:szCs w:val="24"/>
              </w:rPr>
              <w:fldChar w:fldCharType="separate"/>
            </w:r>
            <w:r w:rsidR="00DA6353" w:rsidRPr="00040DDA">
              <w:rPr>
                <w:rFonts w:ascii="Times New Roman" w:hAnsi="Times New Roman"/>
                <w:noProof/>
                <w:webHidden/>
                <w:sz w:val="24"/>
                <w:szCs w:val="24"/>
              </w:rPr>
              <w:t>11</w:t>
            </w:r>
            <w:r w:rsidR="00DA6353" w:rsidRPr="00040DDA">
              <w:rPr>
                <w:rFonts w:ascii="Times New Roman" w:hAnsi="Times New Roman"/>
                <w:noProof/>
                <w:webHidden/>
                <w:sz w:val="24"/>
                <w:szCs w:val="24"/>
              </w:rPr>
              <w:fldChar w:fldCharType="end"/>
            </w:r>
          </w:hyperlink>
        </w:p>
        <w:p w14:paraId="0E396DB5" w14:textId="77777777" w:rsidR="00DA6353" w:rsidRPr="00040DDA" w:rsidRDefault="00367004" w:rsidP="00DA6353">
          <w:pPr>
            <w:pStyle w:val="21"/>
            <w:rPr>
              <w:rFonts w:ascii="Times New Roman" w:eastAsiaTheme="minorEastAsia" w:hAnsi="Times New Roman"/>
              <w:noProof/>
              <w:sz w:val="24"/>
              <w:szCs w:val="24"/>
            </w:rPr>
          </w:pPr>
          <w:hyperlink w:anchor="_Toc484005202" w:history="1">
            <w:r w:rsidR="00DA6353" w:rsidRPr="00040DDA">
              <w:rPr>
                <w:rStyle w:val="ab"/>
                <w:rFonts w:ascii="Times New Roman" w:hAnsi="Times New Roman"/>
                <w:noProof/>
                <w:color w:val="auto"/>
                <w:sz w:val="24"/>
                <w:szCs w:val="24"/>
                <w:lang w:val="kk-KZ"/>
              </w:rPr>
              <w:t>3-ТОҚСАН БОЙЫНША  ЖИЫНТЫҚ БАҒАЛАУ СПЕЦИФИКАЦИЯСЫ</w:t>
            </w:r>
            <w:r w:rsidR="00DA6353" w:rsidRPr="00040DDA">
              <w:rPr>
                <w:rFonts w:ascii="Times New Roman" w:hAnsi="Times New Roman"/>
                <w:noProof/>
                <w:webHidden/>
                <w:sz w:val="24"/>
                <w:szCs w:val="24"/>
              </w:rPr>
              <w:tab/>
            </w:r>
            <w:r w:rsidR="00DA6353" w:rsidRPr="00040DDA">
              <w:rPr>
                <w:rFonts w:ascii="Times New Roman" w:hAnsi="Times New Roman"/>
                <w:noProof/>
                <w:webHidden/>
                <w:sz w:val="24"/>
                <w:szCs w:val="24"/>
              </w:rPr>
              <w:fldChar w:fldCharType="begin"/>
            </w:r>
            <w:r w:rsidR="00DA6353" w:rsidRPr="00040DDA">
              <w:rPr>
                <w:rFonts w:ascii="Times New Roman" w:hAnsi="Times New Roman"/>
                <w:noProof/>
                <w:webHidden/>
                <w:sz w:val="24"/>
                <w:szCs w:val="24"/>
              </w:rPr>
              <w:instrText xml:space="preserve"> PAGEREF _Toc484005202 \h </w:instrText>
            </w:r>
            <w:r w:rsidR="00DA6353" w:rsidRPr="00040DDA">
              <w:rPr>
                <w:rFonts w:ascii="Times New Roman" w:hAnsi="Times New Roman"/>
                <w:noProof/>
                <w:webHidden/>
                <w:sz w:val="24"/>
                <w:szCs w:val="24"/>
              </w:rPr>
            </w:r>
            <w:r w:rsidR="00DA6353" w:rsidRPr="00040DDA">
              <w:rPr>
                <w:rFonts w:ascii="Times New Roman" w:hAnsi="Times New Roman"/>
                <w:noProof/>
                <w:webHidden/>
                <w:sz w:val="24"/>
                <w:szCs w:val="24"/>
              </w:rPr>
              <w:fldChar w:fldCharType="separate"/>
            </w:r>
            <w:r w:rsidR="00DA6353" w:rsidRPr="00040DDA">
              <w:rPr>
                <w:rFonts w:ascii="Times New Roman" w:hAnsi="Times New Roman"/>
                <w:noProof/>
                <w:webHidden/>
                <w:sz w:val="24"/>
                <w:szCs w:val="24"/>
              </w:rPr>
              <w:t>16</w:t>
            </w:r>
            <w:r w:rsidR="00DA6353" w:rsidRPr="00040DDA">
              <w:rPr>
                <w:rFonts w:ascii="Times New Roman" w:hAnsi="Times New Roman"/>
                <w:noProof/>
                <w:webHidden/>
                <w:sz w:val="24"/>
                <w:szCs w:val="24"/>
              </w:rPr>
              <w:fldChar w:fldCharType="end"/>
            </w:r>
          </w:hyperlink>
        </w:p>
        <w:p w14:paraId="4C32682F" w14:textId="77777777" w:rsidR="00DA6353" w:rsidRPr="00040DDA" w:rsidRDefault="00367004" w:rsidP="00DA6353">
          <w:pPr>
            <w:pStyle w:val="21"/>
            <w:rPr>
              <w:rFonts w:ascii="Times New Roman" w:eastAsiaTheme="minorEastAsia" w:hAnsi="Times New Roman"/>
              <w:noProof/>
              <w:sz w:val="24"/>
              <w:szCs w:val="24"/>
            </w:rPr>
          </w:pPr>
          <w:hyperlink w:anchor="_Toc484005203" w:history="1">
            <w:r w:rsidR="00DA6353" w:rsidRPr="00040DDA">
              <w:rPr>
                <w:rStyle w:val="ab"/>
                <w:rFonts w:ascii="Times New Roman" w:hAnsi="Times New Roman"/>
                <w:noProof/>
                <w:color w:val="auto"/>
                <w:sz w:val="24"/>
                <w:szCs w:val="24"/>
                <w:lang w:val="kk-KZ"/>
              </w:rPr>
              <w:t>4-ТОҚСАН БОЙЫНША ЖИЫНТЫҚ БАҒАЛАУ СПЕЦИФИКАЦИЯСЫ</w:t>
            </w:r>
            <w:r w:rsidR="00DA6353" w:rsidRPr="00040DDA">
              <w:rPr>
                <w:rFonts w:ascii="Times New Roman" w:hAnsi="Times New Roman"/>
                <w:noProof/>
                <w:webHidden/>
                <w:sz w:val="24"/>
                <w:szCs w:val="24"/>
              </w:rPr>
              <w:tab/>
            </w:r>
            <w:r w:rsidR="00DA6353" w:rsidRPr="00040DDA">
              <w:rPr>
                <w:rFonts w:ascii="Times New Roman" w:hAnsi="Times New Roman"/>
                <w:noProof/>
                <w:webHidden/>
                <w:sz w:val="24"/>
                <w:szCs w:val="24"/>
              </w:rPr>
              <w:fldChar w:fldCharType="begin"/>
            </w:r>
            <w:r w:rsidR="00DA6353" w:rsidRPr="00040DDA">
              <w:rPr>
                <w:rFonts w:ascii="Times New Roman" w:hAnsi="Times New Roman"/>
                <w:noProof/>
                <w:webHidden/>
                <w:sz w:val="24"/>
                <w:szCs w:val="24"/>
              </w:rPr>
              <w:instrText xml:space="preserve"> PAGEREF _Toc484005203 \h </w:instrText>
            </w:r>
            <w:r w:rsidR="00DA6353" w:rsidRPr="00040DDA">
              <w:rPr>
                <w:rFonts w:ascii="Times New Roman" w:hAnsi="Times New Roman"/>
                <w:noProof/>
                <w:webHidden/>
                <w:sz w:val="24"/>
                <w:szCs w:val="24"/>
              </w:rPr>
            </w:r>
            <w:r w:rsidR="00DA6353" w:rsidRPr="00040DDA">
              <w:rPr>
                <w:rFonts w:ascii="Times New Roman" w:hAnsi="Times New Roman"/>
                <w:noProof/>
                <w:webHidden/>
                <w:sz w:val="24"/>
                <w:szCs w:val="24"/>
              </w:rPr>
              <w:fldChar w:fldCharType="separate"/>
            </w:r>
            <w:r w:rsidR="00DA6353" w:rsidRPr="00040DDA">
              <w:rPr>
                <w:rFonts w:ascii="Times New Roman" w:hAnsi="Times New Roman"/>
                <w:noProof/>
                <w:webHidden/>
                <w:sz w:val="24"/>
                <w:szCs w:val="24"/>
              </w:rPr>
              <w:t>20</w:t>
            </w:r>
            <w:r w:rsidR="00DA6353" w:rsidRPr="00040DDA">
              <w:rPr>
                <w:rFonts w:ascii="Times New Roman" w:hAnsi="Times New Roman"/>
                <w:noProof/>
                <w:webHidden/>
                <w:sz w:val="24"/>
                <w:szCs w:val="24"/>
              </w:rPr>
              <w:fldChar w:fldCharType="end"/>
            </w:r>
          </w:hyperlink>
        </w:p>
        <w:p w14:paraId="44D3AC17" w14:textId="77777777" w:rsidR="00DA6353" w:rsidRDefault="00DA6353" w:rsidP="00DA6353">
          <w:r w:rsidRPr="00040DDA">
            <w:rPr>
              <w:rFonts w:ascii="Times New Roman" w:hAnsi="Times New Roman" w:cs="Times New Roman"/>
              <w:bCs/>
              <w:sz w:val="24"/>
              <w:szCs w:val="24"/>
            </w:rPr>
            <w:fldChar w:fldCharType="end"/>
          </w:r>
        </w:p>
      </w:sdtContent>
    </w:sdt>
    <w:p w14:paraId="077DC01B" w14:textId="77777777" w:rsidR="00040DDA" w:rsidRDefault="00040DDA"/>
    <w:p w14:paraId="7E3F85CD" w14:textId="77777777" w:rsidR="00DA6353" w:rsidRDefault="00DA6353">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65FCF9F0" w14:textId="77777777" w:rsidR="00A37CAB" w:rsidRPr="000F2504" w:rsidRDefault="00A37CAB" w:rsidP="00DA6353">
      <w:pPr>
        <w:pStyle w:val="1"/>
        <w:spacing w:before="0" w:line="240" w:lineRule="auto"/>
        <w:rPr>
          <w:rFonts w:ascii="Times New Roman" w:hAnsi="Times New Roman"/>
          <w:b w:val="0"/>
          <w:color w:val="auto"/>
          <w:sz w:val="24"/>
          <w:szCs w:val="24"/>
          <w:lang w:val="kk-KZ"/>
        </w:rPr>
      </w:pPr>
      <w:bookmarkStart w:id="0" w:name="_Toc482776853"/>
      <w:bookmarkStart w:id="1" w:name="_Toc484005194"/>
      <w:r w:rsidRPr="000F2504">
        <w:rPr>
          <w:rFonts w:ascii="Times New Roman" w:hAnsi="Times New Roman"/>
          <w:color w:val="auto"/>
          <w:sz w:val="24"/>
          <w:szCs w:val="24"/>
          <w:lang w:val="kk-KZ"/>
        </w:rPr>
        <w:lastRenderedPageBreak/>
        <w:t>1. Тоқсандық жиынтық бағалаудың мақсаты</w:t>
      </w:r>
      <w:bookmarkEnd w:id="0"/>
      <w:bookmarkEnd w:id="1"/>
    </w:p>
    <w:p w14:paraId="350D5EC1" w14:textId="77777777" w:rsidR="00A37CAB" w:rsidRPr="000F2504" w:rsidRDefault="00A37CAB" w:rsidP="00521024">
      <w:pPr>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 xml:space="preserve">Тоқсандық жиынтық бағалау оқу бағдарламасы мен оқу жоспарының мазмұнына сәйкес, оқушылардың тоқсан барысында меңгерген білім, білік және дағдыларды анықтауға бағытталған. </w:t>
      </w:r>
    </w:p>
    <w:p w14:paraId="5CF8E189" w14:textId="77777777" w:rsidR="00A37CAB" w:rsidRPr="000F2504" w:rsidRDefault="00A37CAB" w:rsidP="00521024">
      <w:pPr>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 xml:space="preserve">Тоқсандық жиынтық бағалау оқу жоспарындағы тоқсан ішінде меңгеруге тиісті оқу мақсаттарына жету деңгейін тексереді. </w:t>
      </w:r>
    </w:p>
    <w:p w14:paraId="52F1334A" w14:textId="77777777" w:rsidR="00A37CAB" w:rsidRPr="000F2504" w:rsidRDefault="00A37CAB" w:rsidP="00DA6353">
      <w:pPr>
        <w:spacing w:after="0" w:line="240" w:lineRule="auto"/>
        <w:ind w:right="709" w:firstLine="567"/>
        <w:jc w:val="both"/>
        <w:rPr>
          <w:rFonts w:ascii="Times New Roman" w:hAnsi="Times New Roman" w:cs="Times New Roman"/>
          <w:sz w:val="24"/>
          <w:szCs w:val="24"/>
          <w:lang w:val="kk-KZ"/>
        </w:rPr>
      </w:pPr>
    </w:p>
    <w:p w14:paraId="0A4974A7" w14:textId="77777777" w:rsidR="00A37CAB" w:rsidRPr="000F2504" w:rsidRDefault="00A37CAB" w:rsidP="00DA6353">
      <w:pPr>
        <w:pStyle w:val="1"/>
        <w:spacing w:before="0" w:line="240" w:lineRule="auto"/>
        <w:rPr>
          <w:rFonts w:ascii="Times New Roman" w:hAnsi="Times New Roman"/>
          <w:b w:val="0"/>
          <w:color w:val="auto"/>
          <w:sz w:val="24"/>
          <w:szCs w:val="24"/>
          <w:lang w:val="kk-KZ"/>
        </w:rPr>
      </w:pPr>
      <w:bookmarkStart w:id="2" w:name="_Toc482776854"/>
      <w:bookmarkStart w:id="3" w:name="_Toc484005195"/>
      <w:r w:rsidRPr="000F2504">
        <w:rPr>
          <w:rFonts w:ascii="Times New Roman" w:hAnsi="Times New Roman"/>
          <w:color w:val="auto"/>
          <w:sz w:val="24"/>
          <w:szCs w:val="24"/>
          <w:lang w:val="kk-KZ"/>
        </w:rPr>
        <w:t>2. Тоқсандық жиынтық бағалаудың мазмұнын анықтайтын құжаттар</w:t>
      </w:r>
      <w:bookmarkEnd w:id="2"/>
      <w:bookmarkEnd w:id="3"/>
    </w:p>
    <w:p w14:paraId="3F0CEB2E" w14:textId="77777777" w:rsidR="00A37CAB" w:rsidRPr="000F2504" w:rsidRDefault="00521024" w:rsidP="00521024">
      <w:pPr>
        <w:spacing w:after="0" w:line="240" w:lineRule="auto"/>
        <w:ind w:firstLine="567"/>
        <w:jc w:val="both"/>
        <w:rPr>
          <w:rFonts w:ascii="Times New Roman" w:hAnsi="Times New Roman" w:cs="Times New Roman"/>
          <w:sz w:val="24"/>
          <w:szCs w:val="24"/>
          <w:lang w:val="kk-KZ"/>
        </w:rPr>
      </w:pPr>
      <w:r w:rsidRPr="00521024">
        <w:rPr>
          <w:rFonts w:ascii="Times New Roman" w:hAnsi="Times New Roman" w:cs="Times New Roman"/>
          <w:sz w:val="24"/>
          <w:szCs w:val="24"/>
          <w:lang w:val="kk-KZ"/>
        </w:rPr>
        <w:t>Негізгі білім беру деңгейінің 5-9-сыныптарына арналған «Қазақ әдебиеті» пәнінен жаңартылған мазмұндағы үлігілік оқу бағдарламасы (оқыту қазақ тілінде)</w:t>
      </w:r>
    </w:p>
    <w:p w14:paraId="6DA72C9C" w14:textId="77777777" w:rsidR="00A37CAB" w:rsidRPr="000F2504" w:rsidRDefault="00A37CAB" w:rsidP="00DA6353">
      <w:pPr>
        <w:spacing w:after="0" w:line="240" w:lineRule="auto"/>
        <w:ind w:right="709" w:firstLine="567"/>
        <w:jc w:val="both"/>
        <w:rPr>
          <w:rFonts w:ascii="Times New Roman" w:hAnsi="Times New Roman" w:cs="Times New Roman"/>
          <w:sz w:val="24"/>
          <w:szCs w:val="24"/>
          <w:lang w:val="kk-KZ"/>
        </w:rPr>
      </w:pPr>
    </w:p>
    <w:p w14:paraId="416741E6" w14:textId="77777777" w:rsidR="00A37CAB" w:rsidRPr="000F2504" w:rsidRDefault="00A37CAB" w:rsidP="00DA6353">
      <w:pPr>
        <w:pStyle w:val="1"/>
        <w:spacing w:before="0" w:line="240" w:lineRule="auto"/>
        <w:rPr>
          <w:rFonts w:ascii="Times New Roman" w:eastAsiaTheme="majorEastAsia" w:hAnsi="Times New Roman"/>
          <w:b w:val="0"/>
          <w:bCs w:val="0"/>
          <w:color w:val="auto"/>
          <w:sz w:val="24"/>
          <w:szCs w:val="24"/>
          <w:lang w:val="kk-KZ"/>
        </w:rPr>
      </w:pPr>
      <w:bookmarkStart w:id="4" w:name="_Toc482776855"/>
      <w:bookmarkStart w:id="5" w:name="_Toc484005196"/>
      <w:r w:rsidRPr="000F2504">
        <w:rPr>
          <w:rFonts w:ascii="Times New Roman" w:eastAsiaTheme="majorEastAsia" w:hAnsi="Times New Roman"/>
          <w:color w:val="auto"/>
          <w:sz w:val="24"/>
          <w:szCs w:val="24"/>
          <w:lang w:val="kk-KZ"/>
        </w:rPr>
        <w:t>3. Күтілетін нәтижелер</w:t>
      </w:r>
      <w:bookmarkEnd w:id="4"/>
      <w:bookmarkEnd w:id="5"/>
    </w:p>
    <w:p w14:paraId="3157FDAE" w14:textId="77777777" w:rsidR="00A37CAB" w:rsidRPr="000F2504" w:rsidRDefault="00A37CAB" w:rsidP="00DA6353">
      <w:pPr>
        <w:widowControl w:val="0"/>
        <w:tabs>
          <w:tab w:val="left" w:pos="993"/>
        </w:tabs>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1) әдебиет</w:t>
      </w:r>
      <w:r w:rsidR="00CB246A">
        <w:rPr>
          <w:rFonts w:ascii="Times New Roman" w:hAnsi="Times New Roman" w:cs="Times New Roman"/>
          <w:sz w:val="24"/>
          <w:szCs w:val="24"/>
          <w:lang w:val="kk-KZ"/>
        </w:rPr>
        <w:t>тің негізгі даму кезеңдерін; әр</w:t>
      </w:r>
      <w:r w:rsidRPr="000F2504">
        <w:rPr>
          <w:rFonts w:ascii="Times New Roman" w:hAnsi="Times New Roman" w:cs="Times New Roman"/>
          <w:sz w:val="24"/>
          <w:szCs w:val="24"/>
          <w:lang w:val="kk-KZ"/>
        </w:rPr>
        <w:t>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14:paraId="17ABCFFC" w14:textId="77777777" w:rsidR="00A37CAB" w:rsidRPr="000F2504" w:rsidRDefault="00A37CAB" w:rsidP="00DA6353">
      <w:pPr>
        <w:widowControl w:val="0"/>
        <w:tabs>
          <w:tab w:val="left" w:pos="993"/>
        </w:tabs>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14:paraId="3556ACDF" w14:textId="77777777" w:rsidR="00A37CAB" w:rsidRPr="000F2504" w:rsidRDefault="00A37CAB" w:rsidP="00DA6353">
      <w:pPr>
        <w:widowControl w:val="0"/>
        <w:tabs>
          <w:tab w:val="left" w:pos="993"/>
        </w:tabs>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14:paraId="5932B4F0" w14:textId="77777777" w:rsidR="00A37CAB" w:rsidRPr="000F2504" w:rsidRDefault="00A37CAB" w:rsidP="00DA6353">
      <w:pPr>
        <w:widowControl w:val="0"/>
        <w:tabs>
          <w:tab w:val="left" w:pos="993"/>
        </w:tabs>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4) оқығанына өзінің көзқарасын</w:t>
      </w:r>
      <w:r w:rsidR="00CB246A">
        <w:rPr>
          <w:rFonts w:ascii="Times New Roman" w:hAnsi="Times New Roman" w:cs="Times New Roman"/>
          <w:sz w:val="24"/>
          <w:szCs w:val="24"/>
          <w:lang w:val="kk-KZ"/>
        </w:rPr>
        <w:t xml:space="preserve"> дәлелмен тұжырымдай отырып, әр</w:t>
      </w:r>
      <w:r w:rsidRPr="000F2504">
        <w:rPr>
          <w:rFonts w:ascii="Times New Roman" w:hAnsi="Times New Roman" w:cs="Times New Roman"/>
          <w:sz w:val="24"/>
          <w:szCs w:val="24"/>
          <w:lang w:val="kk-KZ"/>
        </w:rPr>
        <w:t>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14:paraId="0954316F" w14:textId="77777777" w:rsidR="00A37CAB" w:rsidRPr="000F2504" w:rsidRDefault="00A37CAB" w:rsidP="00DA6353">
      <w:pPr>
        <w:widowControl w:val="0"/>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5) көркем мәтіннің жанры және түрі жағынан ұқсас шығарманы талдау жолдарын таңдау; фактілерді, детальдарды т</w:t>
      </w:r>
      <w:r w:rsidR="00CB246A">
        <w:rPr>
          <w:rFonts w:ascii="Times New Roman" w:hAnsi="Times New Roman" w:cs="Times New Roman"/>
          <w:sz w:val="24"/>
          <w:szCs w:val="24"/>
          <w:lang w:val="kk-KZ"/>
        </w:rPr>
        <w:t>арихи деректермен салыстыру; әртүрлі жоспарлар құру үшін; әр</w:t>
      </w:r>
      <w:r w:rsidRPr="000F2504">
        <w:rPr>
          <w:rFonts w:ascii="Times New Roman" w:hAnsi="Times New Roman" w:cs="Times New Roman"/>
          <w:sz w:val="24"/>
          <w:szCs w:val="24"/>
          <w:lang w:val="kk-KZ"/>
        </w:rPr>
        <w:t>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14:paraId="7DF9256B" w14:textId="77777777" w:rsidR="00A37CAB" w:rsidRPr="000F2504" w:rsidRDefault="00A37CAB" w:rsidP="00DA6353">
      <w:pPr>
        <w:widowControl w:val="0"/>
        <w:tabs>
          <w:tab w:val="left" w:pos="993"/>
        </w:tabs>
        <w:spacing w:after="0" w:line="240" w:lineRule="auto"/>
        <w:ind w:firstLine="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14:paraId="5A1D7F9E" w14:textId="77777777" w:rsidR="00DA6353" w:rsidRPr="00FC25F3" w:rsidRDefault="00DA6353" w:rsidP="00DA6353">
      <w:pPr>
        <w:autoSpaceDE w:val="0"/>
        <w:autoSpaceDN w:val="0"/>
        <w:adjustRightInd w:val="0"/>
        <w:spacing w:after="0" w:line="240" w:lineRule="auto"/>
        <w:rPr>
          <w:rFonts w:ascii="Times New Roman" w:eastAsia="Times New Roman" w:hAnsi="Times New Roman" w:cs="Times New Roman"/>
          <w:spacing w:val="2"/>
          <w:sz w:val="24"/>
          <w:szCs w:val="24"/>
          <w:lang w:val="kk-KZ"/>
        </w:rPr>
      </w:pPr>
    </w:p>
    <w:p w14:paraId="38B5B314" w14:textId="77777777" w:rsidR="00DA6353" w:rsidRPr="00521024" w:rsidRDefault="00A37CAB" w:rsidP="00521024">
      <w:pPr>
        <w:pStyle w:val="1"/>
        <w:spacing w:before="0" w:line="240" w:lineRule="auto"/>
        <w:rPr>
          <w:rFonts w:ascii="Times New Roman" w:hAnsi="Times New Roman"/>
          <w:color w:val="auto"/>
          <w:spacing w:val="2"/>
          <w:sz w:val="24"/>
          <w:szCs w:val="24"/>
          <w:lang w:val="en-US"/>
        </w:rPr>
      </w:pPr>
      <w:bookmarkStart w:id="6" w:name="_Toc482776856"/>
      <w:bookmarkStart w:id="7" w:name="_Toc484005197"/>
      <w:r w:rsidRPr="000F2504">
        <w:rPr>
          <w:rFonts w:ascii="Times New Roman" w:hAnsi="Times New Roman"/>
          <w:color w:val="auto"/>
          <w:spacing w:val="2"/>
          <w:sz w:val="24"/>
          <w:szCs w:val="24"/>
        </w:rPr>
        <w:t xml:space="preserve">4. </w:t>
      </w:r>
      <w:r w:rsidRPr="000F2504">
        <w:rPr>
          <w:rFonts w:ascii="Times New Roman" w:hAnsi="Times New Roman"/>
          <w:color w:val="auto"/>
          <w:spacing w:val="2"/>
          <w:sz w:val="24"/>
          <w:szCs w:val="24"/>
          <w:lang w:val="kk-KZ"/>
        </w:rPr>
        <w:t>Ойлау дағдыларының деңгейі</w:t>
      </w:r>
      <w:bookmarkEnd w:id="6"/>
      <w:bookmarkEnd w:id="7"/>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4818"/>
        <w:gridCol w:w="1549"/>
      </w:tblGrid>
      <w:tr w:rsidR="00A37CAB" w:rsidRPr="000F2504" w14:paraId="1923CA6E" w14:textId="77777777" w:rsidTr="00A37CAB">
        <w:trPr>
          <w:trHeight w:val="508"/>
          <w:jc w:val="center"/>
        </w:trPr>
        <w:tc>
          <w:tcPr>
            <w:tcW w:w="1560" w:type="dxa"/>
            <w:tcBorders>
              <w:top w:val="single" w:sz="4" w:space="0" w:color="auto"/>
              <w:left w:val="single" w:sz="4" w:space="0" w:color="auto"/>
              <w:bottom w:val="single" w:sz="4" w:space="0" w:color="auto"/>
              <w:right w:val="single" w:sz="4" w:space="0" w:color="auto"/>
            </w:tcBorders>
          </w:tcPr>
          <w:p w14:paraId="2DA3E893" w14:textId="77777777" w:rsidR="00A37CAB" w:rsidRPr="000F2504" w:rsidRDefault="00A37CAB" w:rsidP="00DA6353">
            <w:pPr>
              <w:autoSpaceDE w:val="0"/>
              <w:autoSpaceDN w:val="0"/>
              <w:adjustRightInd w:val="0"/>
              <w:spacing w:after="0" w:line="240" w:lineRule="auto"/>
              <w:jc w:val="center"/>
              <w:rPr>
                <w:rFonts w:ascii="Times New Roman" w:eastAsia="Times New Roman" w:hAnsi="Times New Roman" w:cs="Times New Roman"/>
                <w:b/>
                <w:spacing w:val="2"/>
                <w:sz w:val="24"/>
                <w:szCs w:val="24"/>
                <w:lang w:val="kk-KZ"/>
              </w:rPr>
            </w:pPr>
            <w:r w:rsidRPr="000F2504">
              <w:rPr>
                <w:rFonts w:ascii="Times New Roman" w:eastAsia="Times New Roman" w:hAnsi="Times New Roman" w:cs="Times New Roman"/>
                <w:b/>
                <w:spacing w:val="2"/>
                <w:sz w:val="24"/>
                <w:szCs w:val="24"/>
                <w:lang w:val="kk-KZ"/>
              </w:rPr>
              <w:t>Дағдылар тобы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1E0EDF" w14:textId="77777777" w:rsidR="007A304C" w:rsidRPr="000F2504" w:rsidRDefault="00A37CAB" w:rsidP="00DA6353">
            <w:pPr>
              <w:autoSpaceDE w:val="0"/>
              <w:autoSpaceDN w:val="0"/>
              <w:adjustRightInd w:val="0"/>
              <w:spacing w:after="0" w:line="240" w:lineRule="auto"/>
              <w:jc w:val="center"/>
              <w:rPr>
                <w:rFonts w:ascii="Times New Roman" w:eastAsia="Times New Roman" w:hAnsi="Times New Roman" w:cs="Times New Roman"/>
                <w:b/>
                <w:spacing w:val="2"/>
                <w:sz w:val="24"/>
                <w:szCs w:val="24"/>
                <w:lang w:val="kk-KZ"/>
              </w:rPr>
            </w:pPr>
            <w:r w:rsidRPr="000F2504">
              <w:rPr>
                <w:rFonts w:ascii="Times New Roman" w:eastAsia="Times New Roman" w:hAnsi="Times New Roman" w:cs="Times New Roman"/>
                <w:b/>
                <w:spacing w:val="2"/>
                <w:sz w:val="24"/>
                <w:szCs w:val="24"/>
                <w:lang w:val="kk-KZ"/>
              </w:rPr>
              <w:t>Ойлау дағдылары</w:t>
            </w:r>
          </w:p>
          <w:p w14:paraId="102D2EB9" w14:textId="77777777" w:rsidR="00A37CAB" w:rsidRPr="000F2504" w:rsidRDefault="00A37CAB" w:rsidP="00DA6353">
            <w:pPr>
              <w:autoSpaceDE w:val="0"/>
              <w:autoSpaceDN w:val="0"/>
              <w:adjustRightInd w:val="0"/>
              <w:spacing w:after="0" w:line="240" w:lineRule="auto"/>
              <w:jc w:val="center"/>
              <w:rPr>
                <w:rFonts w:ascii="Times New Roman" w:eastAsia="Times New Roman" w:hAnsi="Times New Roman" w:cs="Times New Roman"/>
                <w:b/>
                <w:spacing w:val="2"/>
                <w:sz w:val="24"/>
                <w:szCs w:val="24"/>
                <w:lang w:val="kk-KZ"/>
              </w:rPr>
            </w:pPr>
            <w:r w:rsidRPr="000F2504">
              <w:rPr>
                <w:rFonts w:ascii="Times New Roman" w:eastAsia="Times New Roman" w:hAnsi="Times New Roman" w:cs="Times New Roman"/>
                <w:b/>
                <w:spacing w:val="2"/>
                <w:sz w:val="24"/>
                <w:szCs w:val="24"/>
                <w:lang w:val="kk-KZ"/>
              </w:rPr>
              <w:t xml:space="preserve">ның деңгейі </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0661B0B" w14:textId="77777777" w:rsidR="00A37CAB" w:rsidRPr="000F2504" w:rsidRDefault="00A37CAB" w:rsidP="00DA6353">
            <w:pPr>
              <w:autoSpaceDE w:val="0"/>
              <w:autoSpaceDN w:val="0"/>
              <w:adjustRightInd w:val="0"/>
              <w:spacing w:after="0" w:line="240" w:lineRule="auto"/>
              <w:jc w:val="center"/>
              <w:rPr>
                <w:rFonts w:ascii="Times New Roman" w:eastAsia="Times New Roman" w:hAnsi="Times New Roman" w:cs="Times New Roman"/>
                <w:b/>
                <w:spacing w:val="2"/>
                <w:sz w:val="24"/>
                <w:szCs w:val="24"/>
                <w:lang w:val="kk-KZ"/>
              </w:rPr>
            </w:pPr>
            <w:r w:rsidRPr="000F2504">
              <w:rPr>
                <w:rFonts w:ascii="Times New Roman" w:eastAsia="Times New Roman" w:hAnsi="Times New Roman" w:cs="Times New Roman"/>
                <w:b/>
                <w:spacing w:val="2"/>
                <w:sz w:val="24"/>
                <w:szCs w:val="24"/>
                <w:lang w:val="kk-KZ"/>
              </w:rPr>
              <w:t>Тапсырмалар сипаттамасы</w:t>
            </w:r>
          </w:p>
        </w:tc>
        <w:tc>
          <w:tcPr>
            <w:tcW w:w="1549" w:type="dxa"/>
            <w:tcBorders>
              <w:top w:val="single" w:sz="4" w:space="0" w:color="auto"/>
              <w:left w:val="single" w:sz="4" w:space="0" w:color="auto"/>
              <w:bottom w:val="single" w:sz="4" w:space="0" w:color="auto"/>
              <w:right w:val="single" w:sz="4" w:space="0" w:color="auto"/>
            </w:tcBorders>
          </w:tcPr>
          <w:p w14:paraId="58283270" w14:textId="77777777" w:rsidR="00A37CAB" w:rsidRPr="000F2504" w:rsidRDefault="00A37CAB" w:rsidP="00DA6353">
            <w:pPr>
              <w:autoSpaceDE w:val="0"/>
              <w:autoSpaceDN w:val="0"/>
              <w:adjustRightInd w:val="0"/>
              <w:spacing w:after="0" w:line="240" w:lineRule="auto"/>
              <w:jc w:val="center"/>
              <w:rPr>
                <w:rFonts w:ascii="Times New Roman" w:eastAsia="Times New Roman" w:hAnsi="Times New Roman" w:cs="Times New Roman"/>
                <w:b/>
                <w:spacing w:val="2"/>
                <w:sz w:val="24"/>
                <w:szCs w:val="24"/>
                <w:lang w:val="kk-KZ"/>
              </w:rPr>
            </w:pPr>
            <w:r w:rsidRPr="000F2504">
              <w:rPr>
                <w:rFonts w:ascii="Times New Roman" w:eastAsia="Times New Roman" w:hAnsi="Times New Roman" w:cs="Times New Roman"/>
                <w:b/>
                <w:spacing w:val="2"/>
                <w:sz w:val="24"/>
                <w:szCs w:val="24"/>
                <w:lang w:val="kk-KZ"/>
              </w:rPr>
              <w:t>Сұрақтар түрі</w:t>
            </w:r>
          </w:p>
        </w:tc>
      </w:tr>
      <w:tr w:rsidR="00A37CAB" w:rsidRPr="000F2504" w14:paraId="5812BF53" w14:textId="77777777" w:rsidTr="00A37CAB">
        <w:trPr>
          <w:trHeight w:val="281"/>
          <w:jc w:val="center"/>
        </w:trPr>
        <w:tc>
          <w:tcPr>
            <w:tcW w:w="1560" w:type="dxa"/>
            <w:tcBorders>
              <w:top w:val="single" w:sz="4" w:space="0" w:color="auto"/>
              <w:left w:val="single" w:sz="4" w:space="0" w:color="auto"/>
              <w:right w:val="single" w:sz="4" w:space="0" w:color="auto"/>
            </w:tcBorders>
          </w:tcPr>
          <w:p w14:paraId="0D19AC57"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lastRenderedPageBreak/>
              <w:t xml:space="preserve">Түсіну және жауап беру </w:t>
            </w:r>
          </w:p>
        </w:tc>
        <w:tc>
          <w:tcPr>
            <w:tcW w:w="1701" w:type="dxa"/>
            <w:tcBorders>
              <w:top w:val="single" w:sz="4" w:space="0" w:color="auto"/>
              <w:left w:val="single" w:sz="4" w:space="0" w:color="auto"/>
              <w:right w:val="single" w:sz="4" w:space="0" w:color="auto"/>
            </w:tcBorders>
            <w:shd w:val="clear" w:color="auto" w:fill="auto"/>
          </w:tcPr>
          <w:p w14:paraId="2CF538EF"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Білу және түсіну</w:t>
            </w:r>
          </w:p>
          <w:p w14:paraId="5695EC8F"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50A10B95"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4D46209B"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165DAD1B"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22C6B3A3"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3BE62AFD" w14:textId="77777777" w:rsidR="00A37CAB" w:rsidRPr="000F2504" w:rsidRDefault="00A37CAB" w:rsidP="00DA6353">
            <w:pPr>
              <w:spacing w:after="0" w:line="240" w:lineRule="auto"/>
              <w:rPr>
                <w:rFonts w:ascii="Times New Roman" w:eastAsia="Times New Roman" w:hAnsi="Times New Roman" w:cs="Times New Roman"/>
                <w:spacing w:val="2"/>
                <w:sz w:val="24"/>
                <w:szCs w:val="24"/>
                <w:lang w:val="kk-KZ"/>
              </w:rPr>
            </w:pPr>
          </w:p>
        </w:tc>
        <w:tc>
          <w:tcPr>
            <w:tcW w:w="4818" w:type="dxa"/>
            <w:tcBorders>
              <w:top w:val="single" w:sz="4" w:space="0" w:color="auto"/>
              <w:left w:val="single" w:sz="4" w:space="0" w:color="auto"/>
              <w:right w:val="single" w:sz="4" w:space="0" w:color="auto"/>
            </w:tcBorders>
            <w:shd w:val="clear" w:color="auto" w:fill="auto"/>
          </w:tcPr>
          <w:p w14:paraId="080BFD49" w14:textId="77777777" w:rsidR="007D416B" w:rsidRPr="000F2504" w:rsidRDefault="007D416B"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0F2504">
              <w:rPr>
                <w:rFonts w:ascii="Times New Roman" w:eastAsia="Times New Roman" w:hAnsi="Times New Roman" w:cs="Times New Roman"/>
                <w:sz w:val="24"/>
                <w:szCs w:val="24"/>
                <w:lang w:val="kk-KZ"/>
              </w:rPr>
              <w:t xml:space="preserve">- Әдеби шығарманың жанрын, фабуласын, сюжетін анықтайды. </w:t>
            </w:r>
          </w:p>
          <w:p w14:paraId="4F009709" w14:textId="77777777" w:rsidR="007D416B" w:rsidRPr="000F2504" w:rsidRDefault="007D416B"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0F2504">
              <w:rPr>
                <w:rFonts w:ascii="Times New Roman" w:eastAsia="Times New Roman" w:hAnsi="Times New Roman" w:cs="Times New Roman"/>
                <w:sz w:val="24"/>
                <w:szCs w:val="24"/>
                <w:lang w:val="kk-KZ"/>
              </w:rPr>
              <w:t>-Шығармада көтерілген әлеуметтік-қоғамдық  мәселе, идеясын түсіндіреді.</w:t>
            </w:r>
          </w:p>
          <w:p w14:paraId="64AF12FA" w14:textId="77777777" w:rsidR="007D416B" w:rsidRPr="000F2504" w:rsidRDefault="007D416B"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0F2504">
              <w:rPr>
                <w:rFonts w:ascii="Times New Roman" w:eastAsia="Times New Roman" w:hAnsi="Times New Roman" w:cs="Times New Roman"/>
                <w:sz w:val="24"/>
                <w:szCs w:val="24"/>
                <w:lang w:val="kk-KZ"/>
              </w:rPr>
              <w:t>-Кейіпкерлердің типтерін тек тұрғысынан сипаттайды.</w:t>
            </w:r>
          </w:p>
          <w:p w14:paraId="2B77F170" w14:textId="77777777" w:rsidR="00A37CAB" w:rsidRPr="000F2504" w:rsidRDefault="007D416B" w:rsidP="00DA6353">
            <w:pPr>
              <w:widowControl w:val="0"/>
              <w:autoSpaceDE w:val="0"/>
              <w:autoSpaceDN w:val="0"/>
              <w:adjustRightInd w:val="0"/>
              <w:spacing w:after="0" w:line="240" w:lineRule="auto"/>
              <w:jc w:val="both"/>
              <w:rPr>
                <w:rFonts w:ascii="Times New Roman" w:hAnsi="Times New Roman" w:cs="Times New Roman"/>
                <w:sz w:val="24"/>
                <w:szCs w:val="24"/>
                <w:lang w:val="kk-KZ"/>
              </w:rPr>
            </w:pPr>
            <w:r w:rsidRPr="000F2504">
              <w:rPr>
                <w:rFonts w:ascii="Times New Roman" w:eastAsia="Times New Roman" w:hAnsi="Times New Roman" w:cs="Times New Roman"/>
                <w:sz w:val="24"/>
                <w:szCs w:val="24"/>
                <w:lang w:val="kk-KZ"/>
              </w:rPr>
              <w:t>-Көркем шығармалардан орта көлемді үзінділерді мәнерлеп оқып, жатқа  айтады.</w:t>
            </w:r>
          </w:p>
        </w:tc>
        <w:tc>
          <w:tcPr>
            <w:tcW w:w="1549" w:type="dxa"/>
            <w:tcBorders>
              <w:top w:val="single" w:sz="4" w:space="0" w:color="auto"/>
              <w:left w:val="single" w:sz="4" w:space="0" w:color="auto"/>
              <w:right w:val="single" w:sz="4" w:space="0" w:color="auto"/>
            </w:tcBorders>
          </w:tcPr>
          <w:p w14:paraId="33762FC1" w14:textId="77777777" w:rsidR="00A37CAB" w:rsidRPr="000F2504" w:rsidRDefault="00D302D6"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Көп таңдауы бар сұрақтар</w:t>
            </w:r>
          </w:p>
        </w:tc>
      </w:tr>
      <w:tr w:rsidR="00A37CAB" w:rsidRPr="007C073F" w14:paraId="7CEC3291" w14:textId="77777777" w:rsidTr="00A37CAB">
        <w:trPr>
          <w:trHeight w:val="1666"/>
          <w:jc w:val="center"/>
        </w:trPr>
        <w:tc>
          <w:tcPr>
            <w:tcW w:w="1560" w:type="dxa"/>
            <w:tcBorders>
              <w:left w:val="single" w:sz="4" w:space="0" w:color="auto"/>
              <w:right w:val="single" w:sz="4" w:space="0" w:color="auto"/>
            </w:tcBorders>
          </w:tcPr>
          <w:p w14:paraId="6242C68A" w14:textId="77777777" w:rsidR="00BE28B6"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Анализ және интерпрета</w:t>
            </w:r>
          </w:p>
          <w:p w14:paraId="36C791D9"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ция</w:t>
            </w:r>
          </w:p>
        </w:tc>
        <w:tc>
          <w:tcPr>
            <w:tcW w:w="1701" w:type="dxa"/>
            <w:tcBorders>
              <w:left w:val="single" w:sz="4" w:space="0" w:color="auto"/>
              <w:right w:val="single" w:sz="4" w:space="0" w:color="auto"/>
            </w:tcBorders>
            <w:shd w:val="clear" w:color="auto" w:fill="auto"/>
          </w:tcPr>
          <w:p w14:paraId="2132F306" w14:textId="77777777" w:rsidR="00A37CAB" w:rsidRPr="000F2504" w:rsidRDefault="00A37CAB" w:rsidP="00DA6353">
            <w:pPr>
              <w:tabs>
                <w:tab w:val="left" w:pos="284"/>
                <w:tab w:val="left" w:pos="851"/>
              </w:tabs>
              <w:spacing w:after="0" w:line="240" w:lineRule="auto"/>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 xml:space="preserve">Қолдану </w:t>
            </w:r>
          </w:p>
          <w:p w14:paraId="3AA1E1B4"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p w14:paraId="6F5C9CE4" w14:textId="77777777" w:rsidR="00A37CAB" w:rsidRPr="000F2504" w:rsidRDefault="00A37CAB" w:rsidP="00DA6353">
            <w:pPr>
              <w:spacing w:after="0" w:line="240" w:lineRule="auto"/>
              <w:rPr>
                <w:rFonts w:ascii="Times New Roman" w:eastAsia="Times New Roman" w:hAnsi="Times New Roman" w:cs="Times New Roman"/>
                <w:spacing w:val="2"/>
                <w:sz w:val="24"/>
                <w:szCs w:val="24"/>
                <w:lang w:val="kk-KZ"/>
              </w:rPr>
            </w:pPr>
          </w:p>
          <w:p w14:paraId="4EFBC340" w14:textId="77777777" w:rsidR="00A37CAB" w:rsidRPr="000F2504" w:rsidRDefault="00A37CAB" w:rsidP="00DA6353">
            <w:pPr>
              <w:spacing w:after="0" w:line="240" w:lineRule="auto"/>
              <w:rPr>
                <w:rFonts w:ascii="Times New Roman" w:eastAsia="Times New Roman" w:hAnsi="Times New Roman" w:cs="Times New Roman"/>
                <w:spacing w:val="2"/>
                <w:sz w:val="24"/>
                <w:szCs w:val="24"/>
                <w:lang w:val="kk-KZ"/>
              </w:rPr>
            </w:pPr>
          </w:p>
          <w:p w14:paraId="2B7E41CC" w14:textId="77777777" w:rsidR="00A37CAB" w:rsidRPr="000F2504" w:rsidRDefault="00A37CAB" w:rsidP="00DA6353">
            <w:pPr>
              <w:spacing w:after="0" w:line="240" w:lineRule="auto"/>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Жоғары деңгей дағдылары</w:t>
            </w:r>
          </w:p>
          <w:p w14:paraId="25AEF6E5"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tc>
        <w:tc>
          <w:tcPr>
            <w:tcW w:w="4818" w:type="dxa"/>
            <w:tcBorders>
              <w:top w:val="single" w:sz="4" w:space="0" w:color="auto"/>
              <w:left w:val="single" w:sz="4" w:space="0" w:color="auto"/>
              <w:right w:val="single" w:sz="4" w:space="0" w:color="auto"/>
            </w:tcBorders>
            <w:shd w:val="clear" w:color="auto" w:fill="auto"/>
          </w:tcPr>
          <w:p w14:paraId="4442631E" w14:textId="77777777" w:rsidR="007D416B" w:rsidRPr="000F2504" w:rsidRDefault="007D416B" w:rsidP="00DA6353">
            <w:pPr>
              <w:widowControl w:val="0"/>
              <w:tabs>
                <w:tab w:val="left" w:pos="993"/>
              </w:tabs>
              <w:spacing w:after="0" w:line="240" w:lineRule="auto"/>
              <w:jc w:val="both"/>
              <w:rPr>
                <w:rFonts w:ascii="Times New Roman" w:eastAsia="Times New Roman" w:hAnsi="Times New Roman" w:cs="Times New Roman"/>
                <w:sz w:val="24"/>
                <w:szCs w:val="24"/>
                <w:lang w:val="kk-KZ"/>
              </w:rPr>
            </w:pPr>
            <w:r w:rsidRPr="000F2504">
              <w:rPr>
                <w:rFonts w:ascii="Times New Roman" w:eastAsia="Times New Roman" w:hAnsi="Times New Roman" w:cs="Times New Roman"/>
                <w:b/>
                <w:sz w:val="24"/>
                <w:szCs w:val="24"/>
                <w:lang w:val="kk-KZ"/>
              </w:rPr>
              <w:t>-</w:t>
            </w:r>
            <w:r w:rsidRPr="000F2504">
              <w:rPr>
                <w:rFonts w:ascii="Times New Roman" w:eastAsia="Times New Roman" w:hAnsi="Times New Roman" w:cs="Times New Roman"/>
                <w:sz w:val="24"/>
                <w:szCs w:val="24"/>
                <w:lang w:val="kk-KZ"/>
              </w:rPr>
              <w:t>Шығарма композициясындағы  белгілі бір эпизодтың алатын маңызына негіздеме жасайды.</w:t>
            </w:r>
          </w:p>
          <w:p w14:paraId="41E14B04" w14:textId="77777777" w:rsidR="00A0391C" w:rsidRPr="000F2504" w:rsidRDefault="007D416B" w:rsidP="00DA6353">
            <w:pPr>
              <w:widowControl w:val="0"/>
              <w:tabs>
                <w:tab w:val="left" w:pos="993"/>
              </w:tabs>
              <w:spacing w:after="0" w:line="240" w:lineRule="auto"/>
              <w:jc w:val="both"/>
              <w:rPr>
                <w:rFonts w:ascii="Times New Roman" w:eastAsia="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0F2504">
              <w:rPr>
                <w:rFonts w:ascii="Times New Roman" w:eastAsia="Times New Roman" w:hAnsi="Times New Roman" w:cs="Times New Roman"/>
                <w:sz w:val="24"/>
                <w:szCs w:val="24"/>
                <w:lang w:val="kk-KZ"/>
              </w:rPr>
              <w:t>Әдеби көркемдегіш құралдарды пайдаланып шығармадағы табиғат көрінісін, оқиға орнын,</w:t>
            </w:r>
            <w:r w:rsidR="00A0391C" w:rsidRPr="000F2504">
              <w:rPr>
                <w:rFonts w:ascii="Times New Roman" w:eastAsia="Times New Roman" w:hAnsi="Times New Roman" w:cs="Times New Roman"/>
                <w:sz w:val="24"/>
                <w:szCs w:val="24"/>
                <w:lang w:val="kk-KZ"/>
              </w:rPr>
              <w:t xml:space="preserve"> кейіпкер бейнесін сипаттап жазады.</w:t>
            </w:r>
          </w:p>
          <w:p w14:paraId="7B07BF7A" w14:textId="77777777" w:rsidR="00A37CAB" w:rsidRPr="000F2504" w:rsidRDefault="00A0391C" w:rsidP="00DA6353">
            <w:pPr>
              <w:widowControl w:val="0"/>
              <w:tabs>
                <w:tab w:val="left" w:pos="993"/>
              </w:tabs>
              <w:spacing w:after="0" w:line="240" w:lineRule="auto"/>
              <w:jc w:val="both"/>
              <w:rPr>
                <w:rFonts w:ascii="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0F2504">
              <w:rPr>
                <w:rFonts w:ascii="Times New Roman" w:eastAsia="Times New Roman" w:hAnsi="Times New Roman" w:cs="Times New Roman"/>
                <w:sz w:val="24"/>
                <w:szCs w:val="24"/>
                <w:lang w:val="kk-KZ"/>
              </w:rPr>
              <w:t>Ш</w:t>
            </w:r>
            <w:r w:rsidR="007D416B" w:rsidRPr="000F2504">
              <w:rPr>
                <w:rFonts w:ascii="Times New Roman" w:eastAsia="Times New Roman" w:hAnsi="Times New Roman" w:cs="Times New Roman"/>
                <w:sz w:val="24"/>
                <w:szCs w:val="24"/>
                <w:lang w:val="kk-KZ"/>
              </w:rPr>
              <w:t>ығармадағы көркем ауыстырулар: метафора, кейіптеу, метонимия, гипербола, литота, аллегория, антитеза, градация, арнау</w:t>
            </w:r>
            <w:r w:rsidRPr="000F2504">
              <w:rPr>
                <w:rFonts w:ascii="Times New Roman" w:eastAsia="Times New Roman" w:hAnsi="Times New Roman" w:cs="Times New Roman"/>
                <w:sz w:val="24"/>
                <w:szCs w:val="24"/>
                <w:lang w:val="kk-KZ"/>
              </w:rPr>
              <w:t xml:space="preserve"> түрлерін ажырата алады.</w:t>
            </w:r>
          </w:p>
        </w:tc>
        <w:tc>
          <w:tcPr>
            <w:tcW w:w="1549" w:type="dxa"/>
            <w:tcBorders>
              <w:top w:val="single" w:sz="4" w:space="0" w:color="auto"/>
              <w:left w:val="single" w:sz="4" w:space="0" w:color="auto"/>
              <w:right w:val="single" w:sz="4" w:space="0" w:color="auto"/>
            </w:tcBorders>
          </w:tcPr>
          <w:p w14:paraId="7349A227" w14:textId="77777777" w:rsidR="00A37CAB" w:rsidRPr="000F2504" w:rsidRDefault="00A37CAB" w:rsidP="00DA6353">
            <w:pPr>
              <w:pStyle w:val="Default"/>
              <w:jc w:val="both"/>
              <w:rPr>
                <w:rFonts w:eastAsia="Times New Roman"/>
                <w:color w:val="auto"/>
                <w:spacing w:val="2"/>
                <w:lang w:val="kk-KZ"/>
              </w:rPr>
            </w:pPr>
            <w:r w:rsidRPr="000F2504">
              <w:rPr>
                <w:rFonts w:eastAsia="Times New Roman"/>
                <w:color w:val="auto"/>
                <w:spacing w:val="2"/>
                <w:lang w:val="kk-KZ"/>
              </w:rPr>
              <w:t xml:space="preserve">Қысқа жауапты қажет ететін ашық сұрақтар </w:t>
            </w:r>
          </w:p>
          <w:p w14:paraId="6ADEB5AA"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tc>
      </w:tr>
      <w:tr w:rsidR="00A37CAB" w:rsidRPr="007C073F" w14:paraId="7DDCDD35" w14:textId="77777777" w:rsidTr="00A37CAB">
        <w:trPr>
          <w:trHeight w:val="1670"/>
          <w:jc w:val="center"/>
        </w:trPr>
        <w:tc>
          <w:tcPr>
            <w:tcW w:w="1560" w:type="dxa"/>
            <w:tcBorders>
              <w:left w:val="single" w:sz="4" w:space="0" w:color="auto"/>
              <w:right w:val="single" w:sz="4" w:space="0" w:color="auto"/>
            </w:tcBorders>
          </w:tcPr>
          <w:p w14:paraId="0C5CCF9A"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Бағалау және салыстыру</w:t>
            </w:r>
          </w:p>
        </w:tc>
        <w:tc>
          <w:tcPr>
            <w:tcW w:w="1701" w:type="dxa"/>
            <w:tcBorders>
              <w:top w:val="single" w:sz="4" w:space="0" w:color="auto"/>
              <w:left w:val="single" w:sz="4" w:space="0" w:color="auto"/>
              <w:right w:val="single" w:sz="4" w:space="0" w:color="auto"/>
            </w:tcBorders>
            <w:shd w:val="clear" w:color="auto" w:fill="auto"/>
          </w:tcPr>
          <w:p w14:paraId="5F950236" w14:textId="77777777" w:rsidR="00A37CAB" w:rsidRPr="00CB246A" w:rsidRDefault="00A37CAB" w:rsidP="00DA6353">
            <w:pPr>
              <w:spacing w:after="0" w:line="240" w:lineRule="auto"/>
              <w:rPr>
                <w:rFonts w:ascii="Times New Roman" w:eastAsia="Times New Roman" w:hAnsi="Times New Roman" w:cs="Times New Roman"/>
                <w:spacing w:val="2"/>
                <w:sz w:val="24"/>
                <w:szCs w:val="24"/>
                <w:lang w:val="kk-KZ"/>
              </w:rPr>
            </w:pPr>
            <w:r w:rsidRPr="00CB246A">
              <w:rPr>
                <w:rFonts w:ascii="Times New Roman" w:eastAsia="Times New Roman" w:hAnsi="Times New Roman" w:cs="Times New Roman"/>
                <w:spacing w:val="2"/>
                <w:sz w:val="24"/>
                <w:szCs w:val="24"/>
                <w:lang w:val="kk-KZ"/>
              </w:rPr>
              <w:t>Жоғары деңгей дағдылары</w:t>
            </w:r>
          </w:p>
          <w:p w14:paraId="7282C574" w14:textId="77777777" w:rsidR="00A37CAB" w:rsidRPr="00CB246A"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p>
        </w:tc>
        <w:tc>
          <w:tcPr>
            <w:tcW w:w="4818" w:type="dxa"/>
            <w:tcBorders>
              <w:top w:val="single" w:sz="4" w:space="0" w:color="auto"/>
              <w:left w:val="single" w:sz="4" w:space="0" w:color="auto"/>
              <w:right w:val="single" w:sz="4" w:space="0" w:color="auto"/>
            </w:tcBorders>
            <w:shd w:val="clear" w:color="auto" w:fill="auto"/>
          </w:tcPr>
          <w:p w14:paraId="1DDDEC4D" w14:textId="77777777" w:rsidR="00A0391C" w:rsidRPr="00CB246A" w:rsidRDefault="00A0391C"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CB246A">
              <w:rPr>
                <w:rFonts w:ascii="Times New Roman" w:eastAsia="Times New Roman" w:hAnsi="Times New Roman" w:cs="Times New Roman"/>
                <w:sz w:val="24"/>
                <w:szCs w:val="24"/>
                <w:lang w:val="kk-KZ"/>
              </w:rPr>
              <w:t>К</w:t>
            </w:r>
            <w:r w:rsidR="007D416B" w:rsidRPr="00CB246A">
              <w:rPr>
                <w:rFonts w:ascii="Times New Roman" w:eastAsia="Times New Roman" w:hAnsi="Times New Roman" w:cs="Times New Roman"/>
                <w:sz w:val="24"/>
                <w:szCs w:val="24"/>
                <w:lang w:val="kk-KZ"/>
              </w:rPr>
              <w:t xml:space="preserve">ейіпкерлерді өзара салыстыру,  тарихи және </w:t>
            </w:r>
            <w:r w:rsidRPr="00CB246A">
              <w:rPr>
                <w:rFonts w:ascii="Times New Roman" w:eastAsia="Times New Roman" w:hAnsi="Times New Roman" w:cs="Times New Roman"/>
                <w:sz w:val="24"/>
                <w:szCs w:val="24"/>
                <w:lang w:val="kk-KZ"/>
              </w:rPr>
              <w:t>көркемдік құндылығына баға береді.</w:t>
            </w:r>
          </w:p>
          <w:p w14:paraId="65BF14DF" w14:textId="77777777" w:rsidR="00A0391C" w:rsidRPr="00CB246A" w:rsidRDefault="00A0391C"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CB246A">
              <w:rPr>
                <w:rFonts w:ascii="Times New Roman" w:eastAsia="Times New Roman" w:hAnsi="Times New Roman" w:cs="Times New Roman"/>
                <w:sz w:val="24"/>
                <w:szCs w:val="24"/>
                <w:lang w:val="kk-KZ"/>
              </w:rPr>
              <w:t>К</w:t>
            </w:r>
            <w:r w:rsidR="007D416B" w:rsidRPr="00CB246A">
              <w:rPr>
                <w:rFonts w:ascii="Times New Roman" w:eastAsia="Times New Roman" w:hAnsi="Times New Roman" w:cs="Times New Roman"/>
                <w:sz w:val="24"/>
                <w:szCs w:val="24"/>
                <w:lang w:val="kk-KZ"/>
              </w:rPr>
              <w:t>ейіпкерлер жүйесінің заманауи жаңашылдығын өзара салысты</w:t>
            </w:r>
            <w:r w:rsidRPr="00CB246A">
              <w:rPr>
                <w:rFonts w:ascii="Times New Roman" w:eastAsia="Times New Roman" w:hAnsi="Times New Roman" w:cs="Times New Roman"/>
                <w:sz w:val="24"/>
                <w:szCs w:val="24"/>
                <w:lang w:val="kk-KZ"/>
              </w:rPr>
              <w:t>рып баға береді.</w:t>
            </w:r>
          </w:p>
          <w:p w14:paraId="6E90931D" w14:textId="77777777" w:rsidR="00A0391C" w:rsidRPr="00CB246A" w:rsidRDefault="00A0391C"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CB246A">
              <w:rPr>
                <w:rFonts w:ascii="Times New Roman" w:eastAsia="Times New Roman" w:hAnsi="Times New Roman" w:cs="Times New Roman"/>
                <w:sz w:val="24"/>
                <w:szCs w:val="24"/>
                <w:lang w:val="kk-KZ"/>
              </w:rPr>
              <w:t>Әдеби эссе жазады.</w:t>
            </w:r>
          </w:p>
          <w:p w14:paraId="3B68B326" w14:textId="77777777" w:rsidR="007D416B" w:rsidRPr="00CB246A" w:rsidRDefault="00A0391C" w:rsidP="00DA6353">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CB246A">
              <w:rPr>
                <w:rFonts w:ascii="Times New Roman" w:eastAsia="Times New Roman" w:hAnsi="Times New Roman" w:cs="Times New Roman"/>
                <w:b/>
                <w:sz w:val="24"/>
                <w:szCs w:val="24"/>
                <w:lang w:val="kk-KZ"/>
              </w:rPr>
              <w:t>-</w:t>
            </w:r>
            <w:r w:rsidRPr="00CB246A">
              <w:rPr>
                <w:rFonts w:ascii="Times New Roman" w:eastAsia="Times New Roman" w:hAnsi="Times New Roman" w:cs="Times New Roman"/>
                <w:sz w:val="24"/>
                <w:szCs w:val="24"/>
                <w:lang w:val="kk-KZ"/>
              </w:rPr>
              <w:t>Сыни хабарлама жасайды.</w:t>
            </w:r>
          </w:p>
          <w:p w14:paraId="3AAD9D22" w14:textId="77777777" w:rsidR="007D416B" w:rsidRPr="00CB246A" w:rsidRDefault="007D416B" w:rsidP="00DA6353">
            <w:pPr>
              <w:widowControl w:val="0"/>
              <w:tabs>
                <w:tab w:val="left" w:pos="993"/>
              </w:tabs>
              <w:spacing w:after="0" w:line="240" w:lineRule="auto"/>
              <w:jc w:val="both"/>
              <w:rPr>
                <w:rFonts w:ascii="Times New Roman" w:hAnsi="Times New Roman" w:cs="Times New Roman"/>
                <w:sz w:val="24"/>
                <w:szCs w:val="24"/>
                <w:lang w:val="kk-KZ"/>
              </w:rPr>
            </w:pPr>
          </w:p>
          <w:p w14:paraId="31720382" w14:textId="77777777" w:rsidR="00A37CAB" w:rsidRPr="00CB246A" w:rsidRDefault="00A37CAB" w:rsidP="00DA6353">
            <w:pPr>
              <w:spacing w:after="0" w:line="240" w:lineRule="auto"/>
              <w:ind w:firstLine="708"/>
              <w:rPr>
                <w:rFonts w:ascii="Times New Roman" w:hAnsi="Times New Roman" w:cs="Times New Roman"/>
                <w:sz w:val="24"/>
                <w:szCs w:val="24"/>
                <w:lang w:val="kk-KZ"/>
              </w:rPr>
            </w:pPr>
          </w:p>
        </w:tc>
        <w:tc>
          <w:tcPr>
            <w:tcW w:w="1549" w:type="dxa"/>
            <w:tcBorders>
              <w:top w:val="single" w:sz="4" w:space="0" w:color="auto"/>
              <w:left w:val="single" w:sz="4" w:space="0" w:color="auto"/>
              <w:right w:val="single" w:sz="4" w:space="0" w:color="auto"/>
            </w:tcBorders>
          </w:tcPr>
          <w:p w14:paraId="7DFD6A1D" w14:textId="77777777" w:rsidR="00A37CAB" w:rsidRPr="000F2504" w:rsidRDefault="00A37CAB" w:rsidP="00DA6353">
            <w:pPr>
              <w:tabs>
                <w:tab w:val="left" w:pos="284"/>
                <w:tab w:val="left" w:pos="851"/>
              </w:tabs>
              <w:spacing w:after="0" w:line="240" w:lineRule="auto"/>
              <w:jc w:val="center"/>
              <w:rPr>
                <w:rFonts w:ascii="Times New Roman" w:eastAsia="Times New Roman" w:hAnsi="Times New Roman" w:cs="Times New Roman"/>
                <w:spacing w:val="2"/>
                <w:sz w:val="24"/>
                <w:szCs w:val="24"/>
                <w:lang w:val="kk-KZ"/>
              </w:rPr>
            </w:pPr>
            <w:r w:rsidRPr="000F2504">
              <w:rPr>
                <w:rFonts w:ascii="Times New Roman" w:eastAsia="Times New Roman" w:hAnsi="Times New Roman" w:cs="Times New Roman"/>
                <w:spacing w:val="2"/>
                <w:sz w:val="24"/>
                <w:szCs w:val="24"/>
                <w:lang w:val="kk-KZ"/>
              </w:rPr>
              <w:t>Жазбаша толық жауапты қажет ететін сұрақтар</w:t>
            </w:r>
          </w:p>
        </w:tc>
      </w:tr>
    </w:tbl>
    <w:p w14:paraId="1D1F3211" w14:textId="77777777" w:rsidR="00200F33" w:rsidRPr="000F2504" w:rsidRDefault="00200F33" w:rsidP="00DA6353">
      <w:pPr>
        <w:widowControl w:val="0"/>
        <w:autoSpaceDE w:val="0"/>
        <w:autoSpaceDN w:val="0"/>
        <w:adjustRightInd w:val="0"/>
        <w:spacing w:after="0" w:line="240" w:lineRule="auto"/>
        <w:rPr>
          <w:rFonts w:ascii="Times New Roman" w:eastAsia="Calibri" w:hAnsi="Times New Roman" w:cs="Times New Roman"/>
          <w:b/>
          <w:sz w:val="24"/>
          <w:szCs w:val="24"/>
          <w:lang w:val="kk-KZ"/>
        </w:rPr>
      </w:pPr>
    </w:p>
    <w:p w14:paraId="50D07ABC" w14:textId="77777777" w:rsidR="00A37CAB" w:rsidRPr="00521024" w:rsidRDefault="00A37CAB" w:rsidP="00521024">
      <w:pPr>
        <w:pStyle w:val="1"/>
        <w:spacing w:before="0" w:line="240" w:lineRule="auto"/>
        <w:rPr>
          <w:rFonts w:ascii="Times New Roman" w:eastAsia="Calibri" w:hAnsi="Times New Roman"/>
          <w:b w:val="0"/>
          <w:color w:val="auto"/>
          <w:sz w:val="24"/>
          <w:szCs w:val="24"/>
          <w:lang w:val="kk-KZ"/>
        </w:rPr>
      </w:pPr>
      <w:bookmarkStart w:id="8" w:name="_Toc482776857"/>
      <w:bookmarkStart w:id="9" w:name="_Toc484005198"/>
      <w:r w:rsidRPr="000F2504">
        <w:rPr>
          <w:rFonts w:ascii="Times New Roman" w:eastAsia="Calibri" w:hAnsi="Times New Roman"/>
          <w:color w:val="auto"/>
          <w:sz w:val="24"/>
          <w:szCs w:val="24"/>
          <w:lang w:val="kk-KZ"/>
        </w:rPr>
        <w:t>5.  Жиынтық бағалауды өткізу ережесі</w:t>
      </w:r>
      <w:bookmarkEnd w:id="8"/>
      <w:bookmarkEnd w:id="9"/>
    </w:p>
    <w:p w14:paraId="69015FDA"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қойған дұрыс.   </w:t>
      </w:r>
    </w:p>
    <w:p w14:paraId="74C71B10"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Тоқсан бойынша 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   </w:t>
      </w:r>
    </w:p>
    <w:p w14:paraId="15663218"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  </w:t>
      </w:r>
    </w:p>
    <w:p w14:paraId="0C9C912C"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Білім алушыларға дұрыс емес жауапты өшіргішпен өшірудің орнына, қарындашпен сызып қою ұсынылады. </w:t>
      </w:r>
    </w:p>
    <w:p w14:paraId="6D79FF47"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  </w:t>
      </w:r>
    </w:p>
    <w:p w14:paraId="7C432CC4"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 xml:space="preserve">Тоқсандық жиынтық бағалаудың аяқталуына 5 минут уақыт қалғандығын үнемі хабарлап отыру қажет.  </w:t>
      </w:r>
    </w:p>
    <w:p w14:paraId="381963A6"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lastRenderedPageBreak/>
        <w:t>Тоқсандық жиынтық бағалау аяқталғаннан кейін білім алушылардан жұмыстарын тоқтатып, қалам/қарындаштарын партаның үстіне қоюларын өтіну керек.</w:t>
      </w:r>
    </w:p>
    <w:p w14:paraId="4110A84D" w14:textId="77777777" w:rsidR="00A37CAB" w:rsidRPr="000F2504" w:rsidRDefault="00A37CAB" w:rsidP="00DA6353">
      <w:pPr>
        <w:widowControl w:val="0"/>
        <w:autoSpaceDE w:val="0"/>
        <w:autoSpaceDN w:val="0"/>
        <w:adjustRightInd w:val="0"/>
        <w:spacing w:after="0" w:line="240" w:lineRule="auto"/>
        <w:rPr>
          <w:rFonts w:ascii="Times New Roman" w:eastAsia="Calibri" w:hAnsi="Times New Roman" w:cs="Times New Roman"/>
          <w:sz w:val="24"/>
          <w:szCs w:val="24"/>
          <w:lang w:val="kk-KZ"/>
        </w:rPr>
      </w:pPr>
    </w:p>
    <w:p w14:paraId="37157960" w14:textId="77777777" w:rsidR="00A37CAB" w:rsidRPr="000F2504" w:rsidRDefault="00A37CAB" w:rsidP="00DA6353">
      <w:pPr>
        <w:pStyle w:val="1"/>
        <w:spacing w:before="0" w:line="240" w:lineRule="auto"/>
        <w:rPr>
          <w:rFonts w:ascii="Times New Roman" w:eastAsia="Calibri" w:hAnsi="Times New Roman"/>
          <w:b w:val="0"/>
          <w:color w:val="auto"/>
          <w:sz w:val="24"/>
          <w:szCs w:val="24"/>
          <w:lang w:val="kk-KZ"/>
        </w:rPr>
      </w:pPr>
      <w:bookmarkStart w:id="10" w:name="_Toc482776858"/>
      <w:bookmarkStart w:id="11" w:name="_Toc484005199"/>
      <w:r w:rsidRPr="000F2504">
        <w:rPr>
          <w:rFonts w:ascii="Times New Roman" w:eastAsia="Calibri" w:hAnsi="Times New Roman"/>
          <w:color w:val="auto"/>
          <w:sz w:val="24"/>
          <w:szCs w:val="24"/>
          <w:lang w:val="kk-KZ"/>
        </w:rPr>
        <w:t>6.  Модерация және балл қою</w:t>
      </w:r>
      <w:bookmarkEnd w:id="10"/>
      <w:bookmarkEnd w:id="11"/>
    </w:p>
    <w:p w14:paraId="4DDE24D3" w14:textId="77777777" w:rsidR="00A37CAB" w:rsidRPr="000F2504" w:rsidRDefault="00A37CAB" w:rsidP="00521024">
      <w:pPr>
        <w:spacing w:after="0" w:line="240" w:lineRule="auto"/>
        <w:ind w:right="-108" w:firstLine="567"/>
        <w:contextualSpacing/>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14:paraId="5E37A165" w14:textId="77777777" w:rsidR="00DA6353" w:rsidRDefault="00DA6353">
      <w:pPr>
        <w:rPr>
          <w:rFonts w:ascii="Times New Roman" w:eastAsiaTheme="majorEastAsia" w:hAnsi="Times New Roman" w:cs="Times New Roman"/>
          <w:b/>
          <w:sz w:val="24"/>
          <w:szCs w:val="24"/>
          <w:lang w:val="kk-KZ"/>
        </w:rPr>
      </w:pPr>
      <w:r>
        <w:rPr>
          <w:rFonts w:ascii="Times New Roman" w:hAnsi="Times New Roman" w:cs="Times New Roman"/>
          <w:bCs/>
          <w:sz w:val="24"/>
          <w:szCs w:val="24"/>
          <w:lang w:val="kk-KZ"/>
        </w:rPr>
        <w:br w:type="page"/>
      </w:r>
    </w:p>
    <w:p w14:paraId="17378B5E" w14:textId="77777777" w:rsidR="00A37CAB" w:rsidRPr="00DA6353" w:rsidRDefault="00A37CAB" w:rsidP="00DA6353">
      <w:pPr>
        <w:pStyle w:val="2"/>
        <w:spacing w:before="0" w:line="240" w:lineRule="auto"/>
        <w:jc w:val="center"/>
        <w:rPr>
          <w:rFonts w:ascii="Times New Roman" w:hAnsi="Times New Roman" w:cs="Times New Roman"/>
          <w:bCs w:val="0"/>
          <w:color w:val="auto"/>
          <w:sz w:val="24"/>
          <w:szCs w:val="24"/>
          <w:lang w:val="kk-KZ"/>
        </w:rPr>
      </w:pPr>
      <w:bookmarkStart w:id="12" w:name="_Toc482776859"/>
      <w:bookmarkStart w:id="13" w:name="_Toc484005200"/>
      <w:r w:rsidRPr="000F2504">
        <w:rPr>
          <w:rFonts w:ascii="Times New Roman" w:hAnsi="Times New Roman" w:cs="Times New Roman"/>
          <w:bCs w:val="0"/>
          <w:color w:val="auto"/>
          <w:sz w:val="24"/>
          <w:szCs w:val="24"/>
          <w:lang w:val="kk-KZ"/>
        </w:rPr>
        <w:lastRenderedPageBreak/>
        <w:t>1-ТОҚСАН</w:t>
      </w:r>
      <w:r w:rsidR="006D166A" w:rsidRPr="000F2504">
        <w:rPr>
          <w:rFonts w:ascii="Times New Roman" w:hAnsi="Times New Roman" w:cs="Times New Roman"/>
          <w:bCs w:val="0"/>
          <w:color w:val="auto"/>
          <w:sz w:val="24"/>
          <w:szCs w:val="24"/>
          <w:lang w:val="kk-KZ"/>
        </w:rPr>
        <w:t xml:space="preserve"> БОЙЫНША </w:t>
      </w:r>
      <w:r w:rsidRPr="000F2504">
        <w:rPr>
          <w:rFonts w:ascii="Times New Roman" w:hAnsi="Times New Roman" w:cs="Times New Roman"/>
          <w:bCs w:val="0"/>
          <w:color w:val="auto"/>
          <w:sz w:val="24"/>
          <w:szCs w:val="24"/>
          <w:lang w:val="kk-KZ"/>
        </w:rPr>
        <w:t xml:space="preserve"> ЖИЫНТЫҚ БАҒАЛАУ СПЕЦИФИКАЦИЯСЫ</w:t>
      </w:r>
      <w:bookmarkEnd w:id="12"/>
      <w:bookmarkEnd w:id="13"/>
    </w:p>
    <w:p w14:paraId="48EA494C" w14:textId="77777777" w:rsidR="00114539" w:rsidRDefault="00114539" w:rsidP="00DA6353">
      <w:pPr>
        <w:autoSpaceDE w:val="0"/>
        <w:autoSpaceDN w:val="0"/>
        <w:adjustRightInd w:val="0"/>
        <w:spacing w:after="0" w:line="240" w:lineRule="auto"/>
        <w:jc w:val="center"/>
        <w:rPr>
          <w:rFonts w:ascii="Times New Roman" w:hAnsi="Times New Roman" w:cs="Times New Roman"/>
          <w:b/>
          <w:sz w:val="24"/>
          <w:szCs w:val="24"/>
          <w:lang w:val="kk-KZ"/>
        </w:rPr>
      </w:pPr>
    </w:p>
    <w:p w14:paraId="5F0AD2A2" w14:textId="77777777" w:rsidR="00240E1E" w:rsidRPr="00114539" w:rsidRDefault="00114539" w:rsidP="00114539">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Жиынтық бағалауға шолу </w:t>
      </w:r>
    </w:p>
    <w:p w14:paraId="3D3F6B84" w14:textId="16D9DA37" w:rsidR="00240E1E" w:rsidRPr="000F2504" w:rsidRDefault="00A37CAB" w:rsidP="00DA6353">
      <w:pPr>
        <w:autoSpaceDE w:val="0"/>
        <w:autoSpaceDN w:val="0"/>
        <w:adjustRightInd w:val="0"/>
        <w:spacing w:after="0" w:line="240" w:lineRule="auto"/>
        <w:rPr>
          <w:rFonts w:ascii="Times New Roman" w:eastAsiaTheme="majorEastAsia" w:hAnsi="Times New Roman" w:cs="Times New Roman"/>
          <w:b/>
          <w:bCs/>
          <w:sz w:val="24"/>
          <w:szCs w:val="24"/>
          <w:lang w:val="kk-KZ"/>
        </w:rPr>
      </w:pPr>
      <w:r w:rsidRPr="000F2504">
        <w:rPr>
          <w:rFonts w:ascii="Times New Roman" w:eastAsiaTheme="majorEastAsia" w:hAnsi="Times New Roman" w:cs="Times New Roman"/>
          <w:b/>
          <w:bCs/>
          <w:sz w:val="24"/>
          <w:szCs w:val="24"/>
          <w:lang w:val="kk-KZ"/>
        </w:rPr>
        <w:t>Ұ</w:t>
      </w:r>
      <w:r w:rsidR="00240E1E" w:rsidRPr="000F2504">
        <w:rPr>
          <w:rFonts w:ascii="Times New Roman" w:hAnsi="Times New Roman" w:cs="Times New Roman"/>
          <w:b/>
          <w:sz w:val="24"/>
          <w:szCs w:val="24"/>
          <w:lang w:val="kk-KZ"/>
        </w:rPr>
        <w:t>зақтығы:</w:t>
      </w:r>
      <w:r w:rsidR="00240E1E" w:rsidRPr="000F2504">
        <w:rPr>
          <w:rFonts w:ascii="Times New Roman" w:hAnsi="Times New Roman" w:cs="Times New Roman"/>
          <w:sz w:val="24"/>
          <w:szCs w:val="24"/>
          <w:lang w:val="kk-KZ"/>
        </w:rPr>
        <w:t xml:space="preserve"> 4</w:t>
      </w:r>
      <w:r w:rsidR="007C073F">
        <w:rPr>
          <w:rFonts w:ascii="Times New Roman" w:hAnsi="Times New Roman" w:cs="Times New Roman"/>
          <w:sz w:val="24"/>
          <w:szCs w:val="24"/>
          <w:lang w:val="kk-KZ"/>
        </w:rPr>
        <w:t>5</w:t>
      </w:r>
      <w:r w:rsidR="00240E1E" w:rsidRPr="000F2504">
        <w:rPr>
          <w:rFonts w:ascii="Times New Roman" w:hAnsi="Times New Roman" w:cs="Times New Roman"/>
          <w:sz w:val="24"/>
          <w:szCs w:val="24"/>
          <w:lang w:val="kk-KZ"/>
        </w:rPr>
        <w:t xml:space="preserve"> минут </w:t>
      </w:r>
    </w:p>
    <w:p w14:paraId="450C788D" w14:textId="01150F01" w:rsidR="00240E1E" w:rsidRPr="000F2504" w:rsidRDefault="00240E1E" w:rsidP="00521024">
      <w:pPr>
        <w:autoSpaceDE w:val="0"/>
        <w:autoSpaceDN w:val="0"/>
        <w:adjustRightInd w:val="0"/>
        <w:spacing w:after="0" w:line="240" w:lineRule="auto"/>
        <w:ind w:left="567"/>
        <w:rPr>
          <w:rFonts w:ascii="Times New Roman" w:eastAsia="Consolas" w:hAnsi="Times New Roman" w:cs="Times New Roman"/>
          <w:sz w:val="24"/>
          <w:szCs w:val="24"/>
          <w:lang w:val="kk-KZ"/>
        </w:rPr>
      </w:pPr>
      <w:r w:rsidRPr="000F2504">
        <w:rPr>
          <w:rFonts w:ascii="Times New Roman" w:eastAsia="Consolas" w:hAnsi="Times New Roman" w:cs="Times New Roman"/>
          <w:sz w:val="24"/>
          <w:szCs w:val="24"/>
          <w:lang w:val="kk-KZ"/>
        </w:rPr>
        <w:t xml:space="preserve">Түсіну және жауап беру - </w:t>
      </w:r>
      <w:r w:rsidR="007C073F">
        <w:rPr>
          <w:rFonts w:ascii="Times New Roman" w:eastAsia="Consolas" w:hAnsi="Times New Roman" w:cs="Times New Roman"/>
          <w:sz w:val="24"/>
          <w:szCs w:val="24"/>
          <w:lang w:val="kk-KZ"/>
        </w:rPr>
        <w:t>10</w:t>
      </w:r>
      <w:r w:rsidRPr="000F2504">
        <w:rPr>
          <w:rFonts w:ascii="Times New Roman" w:eastAsia="Consolas" w:hAnsi="Times New Roman" w:cs="Times New Roman"/>
          <w:sz w:val="24"/>
          <w:szCs w:val="24"/>
          <w:lang w:val="kk-KZ"/>
        </w:rPr>
        <w:t xml:space="preserve"> минут</w:t>
      </w:r>
    </w:p>
    <w:p w14:paraId="0A798BA6" w14:textId="77777777" w:rsidR="00240E1E" w:rsidRPr="000F2504" w:rsidRDefault="00240E1E" w:rsidP="00521024">
      <w:pPr>
        <w:autoSpaceDE w:val="0"/>
        <w:autoSpaceDN w:val="0"/>
        <w:adjustRightInd w:val="0"/>
        <w:spacing w:after="0" w:line="240" w:lineRule="auto"/>
        <w:ind w:left="567"/>
        <w:rPr>
          <w:rFonts w:ascii="Times New Roman" w:hAnsi="Times New Roman" w:cs="Times New Roman"/>
          <w:sz w:val="24"/>
          <w:szCs w:val="24"/>
          <w:lang w:val="kk-KZ"/>
        </w:rPr>
      </w:pPr>
      <w:r w:rsidRPr="000F2504">
        <w:rPr>
          <w:rFonts w:ascii="Times New Roman" w:hAnsi="Times New Roman" w:cs="Times New Roman"/>
          <w:sz w:val="24"/>
          <w:szCs w:val="24"/>
          <w:lang w:val="kk-KZ"/>
        </w:rPr>
        <w:t>Анализ және интерпретация - 15 минут</w:t>
      </w:r>
    </w:p>
    <w:p w14:paraId="73EF0B49" w14:textId="77777777" w:rsidR="00240E1E" w:rsidRPr="000F2504" w:rsidRDefault="00240E1E" w:rsidP="00521024">
      <w:pPr>
        <w:autoSpaceDE w:val="0"/>
        <w:autoSpaceDN w:val="0"/>
        <w:adjustRightInd w:val="0"/>
        <w:spacing w:after="0" w:line="240" w:lineRule="auto"/>
        <w:ind w:left="567"/>
        <w:rPr>
          <w:rFonts w:ascii="Times New Roman" w:hAnsi="Times New Roman" w:cs="Times New Roman"/>
          <w:sz w:val="24"/>
          <w:szCs w:val="24"/>
          <w:lang w:val="kk-KZ"/>
        </w:rPr>
      </w:pPr>
      <w:r w:rsidRPr="000F2504">
        <w:rPr>
          <w:rFonts w:ascii="Times New Roman" w:hAnsi="Times New Roman" w:cs="Times New Roman"/>
          <w:sz w:val="24"/>
          <w:szCs w:val="24"/>
          <w:lang w:val="kk-KZ"/>
        </w:rPr>
        <w:t>Бағалау және салыстыру - 2</w:t>
      </w:r>
      <w:r w:rsidR="00B516C6" w:rsidRPr="000F2504">
        <w:rPr>
          <w:rFonts w:ascii="Times New Roman" w:hAnsi="Times New Roman" w:cs="Times New Roman"/>
          <w:sz w:val="24"/>
          <w:szCs w:val="24"/>
          <w:lang w:val="kk-KZ"/>
        </w:rPr>
        <w:t>0</w:t>
      </w:r>
      <w:r w:rsidRPr="000F2504">
        <w:rPr>
          <w:rFonts w:ascii="Times New Roman" w:hAnsi="Times New Roman" w:cs="Times New Roman"/>
          <w:sz w:val="24"/>
          <w:szCs w:val="24"/>
          <w:lang w:val="kk-KZ"/>
        </w:rPr>
        <w:t xml:space="preserve"> минут</w:t>
      </w:r>
    </w:p>
    <w:p w14:paraId="3490E143" w14:textId="77777777" w:rsidR="00240E1E" w:rsidRPr="000F2504" w:rsidRDefault="00240E1E" w:rsidP="00DA6353">
      <w:pPr>
        <w:autoSpaceDE w:val="0"/>
        <w:autoSpaceDN w:val="0"/>
        <w:adjustRightInd w:val="0"/>
        <w:spacing w:after="0" w:line="240" w:lineRule="auto"/>
        <w:rPr>
          <w:rFonts w:ascii="Times New Roman" w:hAnsi="Times New Roman" w:cs="Times New Roman"/>
          <w:b/>
          <w:sz w:val="24"/>
          <w:szCs w:val="24"/>
          <w:lang w:val="kk-KZ"/>
        </w:rPr>
      </w:pPr>
      <w:r w:rsidRPr="000F2504">
        <w:rPr>
          <w:rFonts w:ascii="Times New Roman" w:hAnsi="Times New Roman" w:cs="Times New Roman"/>
          <w:b/>
          <w:sz w:val="24"/>
          <w:szCs w:val="24"/>
          <w:lang w:val="kk-KZ"/>
        </w:rPr>
        <w:t>Балл саны:  20</w:t>
      </w:r>
    </w:p>
    <w:p w14:paraId="351E96FD" w14:textId="77777777" w:rsidR="00521024" w:rsidRDefault="00521024" w:rsidP="00DA6353">
      <w:pPr>
        <w:autoSpaceDE w:val="0"/>
        <w:autoSpaceDN w:val="0"/>
        <w:adjustRightInd w:val="0"/>
        <w:spacing w:after="0" w:line="240" w:lineRule="auto"/>
        <w:rPr>
          <w:rFonts w:ascii="Times New Roman" w:eastAsia="Times New Roman" w:hAnsi="Times New Roman" w:cs="Times New Roman"/>
          <w:spacing w:val="2"/>
          <w:sz w:val="24"/>
          <w:szCs w:val="24"/>
          <w:lang w:val="kk-KZ"/>
        </w:rPr>
      </w:pPr>
    </w:p>
    <w:p w14:paraId="719344F8" w14:textId="77777777" w:rsidR="00521024" w:rsidRPr="00521024" w:rsidRDefault="00521024" w:rsidP="00DA6353">
      <w:pPr>
        <w:autoSpaceDE w:val="0"/>
        <w:autoSpaceDN w:val="0"/>
        <w:adjustRightInd w:val="0"/>
        <w:spacing w:after="0" w:line="240" w:lineRule="auto"/>
        <w:rPr>
          <w:rFonts w:ascii="Times New Roman" w:eastAsia="Times New Roman" w:hAnsi="Times New Roman" w:cs="Times New Roman"/>
          <w:b/>
          <w:spacing w:val="2"/>
          <w:sz w:val="24"/>
          <w:szCs w:val="24"/>
          <w:lang w:val="kk-KZ"/>
        </w:rPr>
      </w:pPr>
      <w:r w:rsidRPr="00521024">
        <w:rPr>
          <w:rFonts w:ascii="Times New Roman" w:eastAsia="Times New Roman" w:hAnsi="Times New Roman" w:cs="Times New Roman"/>
          <w:b/>
          <w:spacing w:val="2"/>
          <w:sz w:val="24"/>
          <w:szCs w:val="24"/>
          <w:lang w:val="kk-KZ"/>
        </w:rPr>
        <w:t>Тапсырма түрлері</w:t>
      </w:r>
    </w:p>
    <w:p w14:paraId="39C9CEDD" w14:textId="77777777" w:rsidR="00240E1E" w:rsidRPr="000F2504" w:rsidRDefault="00D302D6" w:rsidP="00521024">
      <w:pPr>
        <w:autoSpaceDE w:val="0"/>
        <w:autoSpaceDN w:val="0"/>
        <w:adjustRightInd w:val="0"/>
        <w:spacing w:after="0" w:line="240" w:lineRule="auto"/>
        <w:ind w:left="567"/>
        <w:rPr>
          <w:rFonts w:ascii="Times New Roman" w:hAnsi="Times New Roman" w:cs="Times New Roman"/>
          <w:b/>
          <w:sz w:val="24"/>
          <w:szCs w:val="24"/>
          <w:lang w:val="kk-KZ"/>
        </w:rPr>
      </w:pPr>
      <w:r w:rsidRPr="000F2504">
        <w:rPr>
          <w:rFonts w:ascii="Times New Roman" w:eastAsia="Times New Roman" w:hAnsi="Times New Roman" w:cs="Times New Roman"/>
          <w:spacing w:val="2"/>
          <w:sz w:val="24"/>
          <w:szCs w:val="24"/>
          <w:lang w:val="kk-KZ"/>
        </w:rPr>
        <w:t>Көп таңдауы бар сұрақтар</w:t>
      </w:r>
    </w:p>
    <w:p w14:paraId="0E11B600" w14:textId="77777777" w:rsidR="00D302D6" w:rsidRPr="000F2504" w:rsidRDefault="00D302D6" w:rsidP="00521024">
      <w:pPr>
        <w:spacing w:after="0" w:line="240" w:lineRule="auto"/>
        <w:ind w:left="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 xml:space="preserve">Қысқа жауапты қажет ететін ашық сұрақтар </w:t>
      </w:r>
    </w:p>
    <w:p w14:paraId="587FDCF0" w14:textId="77777777" w:rsidR="00D302D6" w:rsidRPr="000F2504" w:rsidRDefault="00D302D6" w:rsidP="00521024">
      <w:pPr>
        <w:autoSpaceDE w:val="0"/>
        <w:autoSpaceDN w:val="0"/>
        <w:adjustRightInd w:val="0"/>
        <w:spacing w:after="0" w:line="240" w:lineRule="auto"/>
        <w:ind w:left="567"/>
        <w:rPr>
          <w:rFonts w:ascii="Times New Roman" w:hAnsi="Times New Roman" w:cs="Times New Roman"/>
          <w:b/>
          <w:noProof/>
          <w:sz w:val="24"/>
          <w:szCs w:val="24"/>
          <w:lang w:val="kk-KZ"/>
        </w:rPr>
      </w:pPr>
      <w:r w:rsidRPr="000F2504">
        <w:rPr>
          <w:rFonts w:ascii="Times New Roman" w:hAnsi="Times New Roman" w:cs="Times New Roman"/>
          <w:sz w:val="24"/>
          <w:szCs w:val="24"/>
          <w:lang w:val="kk-KZ"/>
        </w:rPr>
        <w:t>Толық жауапты қажет ететін сұрақтар</w:t>
      </w:r>
    </w:p>
    <w:p w14:paraId="3C4BD335" w14:textId="77777777" w:rsidR="006D166A" w:rsidRPr="000F2504" w:rsidRDefault="006D166A" w:rsidP="00DA6353">
      <w:pPr>
        <w:autoSpaceDE w:val="0"/>
        <w:autoSpaceDN w:val="0"/>
        <w:adjustRightInd w:val="0"/>
        <w:spacing w:after="0" w:line="240" w:lineRule="auto"/>
        <w:rPr>
          <w:rFonts w:ascii="Times New Roman" w:hAnsi="Times New Roman" w:cs="Times New Roman"/>
          <w:b/>
          <w:noProof/>
          <w:sz w:val="24"/>
          <w:szCs w:val="24"/>
          <w:lang w:val="kk-KZ"/>
        </w:rPr>
      </w:pPr>
    </w:p>
    <w:p w14:paraId="43F260EF" w14:textId="77777777" w:rsidR="00240E1E" w:rsidRPr="000F2504" w:rsidRDefault="00B625FB" w:rsidP="00DA6353">
      <w:pPr>
        <w:autoSpaceDE w:val="0"/>
        <w:autoSpaceDN w:val="0"/>
        <w:adjustRightInd w:val="0"/>
        <w:spacing w:after="0" w:line="240" w:lineRule="auto"/>
        <w:rPr>
          <w:rFonts w:ascii="Times New Roman" w:eastAsiaTheme="majorEastAsia" w:hAnsi="Times New Roman" w:cs="Times New Roman"/>
          <w:b/>
          <w:bCs/>
          <w:sz w:val="24"/>
          <w:szCs w:val="24"/>
          <w:lang w:val="kk-KZ"/>
        </w:rPr>
      </w:pPr>
      <w:r w:rsidRPr="000F2504">
        <w:rPr>
          <w:rFonts w:ascii="Times New Roman" w:hAnsi="Times New Roman" w:cs="Times New Roman"/>
          <w:b/>
          <w:noProof/>
          <w:sz w:val="24"/>
          <w:szCs w:val="24"/>
          <w:lang w:val="kk-KZ"/>
        </w:rPr>
        <w:t>Жиынтық бағалаудың</w:t>
      </w:r>
      <w:r w:rsidR="00240E1E" w:rsidRPr="000F2504">
        <w:rPr>
          <w:rFonts w:ascii="Times New Roman" w:eastAsiaTheme="majorEastAsia" w:hAnsi="Times New Roman" w:cs="Times New Roman"/>
          <w:b/>
          <w:bCs/>
          <w:sz w:val="24"/>
          <w:szCs w:val="24"/>
          <w:lang w:val="kk-KZ"/>
        </w:rPr>
        <w:t xml:space="preserve"> құрылымы</w:t>
      </w:r>
    </w:p>
    <w:p w14:paraId="447D9202" w14:textId="77777777" w:rsidR="00A37CAB" w:rsidRPr="000F2504" w:rsidRDefault="00240E1E" w:rsidP="00521024">
      <w:pPr>
        <w:autoSpaceDE w:val="0"/>
        <w:autoSpaceDN w:val="0"/>
        <w:adjustRightInd w:val="0"/>
        <w:spacing w:after="0" w:line="240" w:lineRule="auto"/>
        <w:ind w:firstLine="567"/>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ab/>
      </w:r>
      <w:r w:rsidR="00A37CAB" w:rsidRPr="000F2504">
        <w:rPr>
          <w:rFonts w:ascii="Times New Roman" w:eastAsiaTheme="majorEastAsia" w:hAnsi="Times New Roman" w:cs="Times New Roman"/>
          <w:bCs/>
          <w:sz w:val="24"/>
          <w:szCs w:val="24"/>
          <w:lang w:val="kk-KZ"/>
        </w:rPr>
        <w:t>Тоқсандық жиынтық бағалаудың нұсқасы 3 бөлімнен тұрады: бірінші бөлім -</w:t>
      </w:r>
      <w:r w:rsidR="00CB246A" w:rsidRPr="00CB246A">
        <w:rPr>
          <w:rFonts w:ascii="Times New Roman" w:eastAsiaTheme="majorEastAsia" w:hAnsi="Times New Roman" w:cs="Times New Roman"/>
          <w:bCs/>
          <w:sz w:val="24"/>
          <w:szCs w:val="24"/>
          <w:lang w:val="kk-KZ"/>
        </w:rPr>
        <w:t xml:space="preserve"> </w:t>
      </w:r>
      <w:r w:rsidR="00A37CAB" w:rsidRPr="000F2504">
        <w:rPr>
          <w:rFonts w:ascii="Times New Roman" w:eastAsia="Consolas" w:hAnsi="Times New Roman" w:cs="Times New Roman"/>
          <w:sz w:val="24"/>
          <w:szCs w:val="24"/>
          <w:lang w:val="kk-KZ"/>
        </w:rPr>
        <w:t>түсіну және жауап беру</w:t>
      </w:r>
      <w:r w:rsidR="00A37CAB" w:rsidRPr="000F2504">
        <w:rPr>
          <w:rFonts w:ascii="Times New Roman" w:hAnsi="Times New Roman" w:cs="Times New Roman"/>
          <w:sz w:val="24"/>
          <w:szCs w:val="24"/>
          <w:lang w:val="kk-KZ"/>
        </w:rPr>
        <w:t>, екінші бөлім - анализ және интерпретация, үшіншісі  -</w:t>
      </w:r>
      <w:r w:rsidR="00CB246A" w:rsidRPr="00CB246A">
        <w:rPr>
          <w:rFonts w:ascii="Times New Roman" w:hAnsi="Times New Roman" w:cs="Times New Roman"/>
          <w:sz w:val="24"/>
          <w:szCs w:val="24"/>
          <w:lang w:val="kk-KZ"/>
        </w:rPr>
        <w:t xml:space="preserve"> </w:t>
      </w:r>
      <w:r w:rsidR="00A37CAB" w:rsidRPr="000F2504">
        <w:rPr>
          <w:rFonts w:ascii="Times New Roman" w:hAnsi="Times New Roman" w:cs="Times New Roman"/>
          <w:sz w:val="24"/>
          <w:szCs w:val="24"/>
          <w:lang w:val="kk-KZ"/>
        </w:rPr>
        <w:t>бағалау және салыстыру</w:t>
      </w:r>
      <w:r w:rsidR="00A37CAB" w:rsidRPr="000F2504">
        <w:rPr>
          <w:rFonts w:ascii="Times New Roman" w:eastAsiaTheme="majorEastAsia" w:hAnsi="Times New Roman" w:cs="Times New Roman"/>
          <w:bCs/>
          <w:sz w:val="24"/>
          <w:szCs w:val="24"/>
          <w:lang w:val="kk-KZ"/>
        </w:rPr>
        <w:t>ды тексеруге арналған.</w:t>
      </w:r>
    </w:p>
    <w:p w14:paraId="205720C2" w14:textId="77777777" w:rsidR="00240E1E" w:rsidRPr="000F2504" w:rsidRDefault="00240E1E" w:rsidP="00DA6353">
      <w:pPr>
        <w:autoSpaceDE w:val="0"/>
        <w:autoSpaceDN w:val="0"/>
        <w:adjustRightInd w:val="0"/>
        <w:spacing w:after="0" w:line="240" w:lineRule="auto"/>
        <w:jc w:val="both"/>
        <w:rPr>
          <w:rFonts w:ascii="Times New Roman" w:eastAsiaTheme="majorEastAsia" w:hAnsi="Times New Roman" w:cs="Times New Roman"/>
          <w:bCs/>
          <w:sz w:val="24"/>
          <w:szCs w:val="24"/>
          <w:lang w:val="kk-KZ"/>
        </w:rPr>
      </w:pPr>
    </w:p>
    <w:p w14:paraId="499077A3" w14:textId="77777777" w:rsidR="00A37CAB" w:rsidRDefault="00A37CAB" w:rsidP="00DA6353">
      <w:pPr>
        <w:autoSpaceDE w:val="0"/>
        <w:autoSpaceDN w:val="0"/>
        <w:adjustRightInd w:val="0"/>
        <w:spacing w:after="0" w:line="240" w:lineRule="auto"/>
        <w:rPr>
          <w:rFonts w:ascii="Times New Roman" w:eastAsia="Calibri" w:hAnsi="Times New Roman" w:cs="Times New Roman"/>
          <w:b/>
          <w:sz w:val="24"/>
          <w:szCs w:val="24"/>
          <w:lang w:val="en-US"/>
        </w:rPr>
      </w:pPr>
      <w:r w:rsidRPr="000F2504">
        <w:rPr>
          <w:rFonts w:ascii="Times New Roman" w:eastAsia="Calibri" w:hAnsi="Times New Roman" w:cs="Times New Roman"/>
          <w:b/>
          <w:sz w:val="24"/>
          <w:szCs w:val="24"/>
          <w:lang w:val="kk-KZ"/>
        </w:rPr>
        <w:t>Тоқсандық жиынтық бағал</w:t>
      </w:r>
      <w:r w:rsidR="00D302D6" w:rsidRPr="000F2504">
        <w:rPr>
          <w:rFonts w:ascii="Times New Roman" w:eastAsia="Calibri" w:hAnsi="Times New Roman" w:cs="Times New Roman"/>
          <w:b/>
          <w:sz w:val="24"/>
          <w:szCs w:val="24"/>
          <w:lang w:val="kk-KZ"/>
        </w:rPr>
        <w:t xml:space="preserve">ау тапсырмаларының сипаттамасы </w:t>
      </w:r>
    </w:p>
    <w:tbl>
      <w:tblPr>
        <w:tblStyle w:val="a3"/>
        <w:tblW w:w="9856" w:type="dxa"/>
        <w:jc w:val="center"/>
        <w:tblLayout w:type="fixed"/>
        <w:tblLook w:val="04A0" w:firstRow="1" w:lastRow="0" w:firstColumn="1" w:lastColumn="0" w:noHBand="0" w:noVBand="1"/>
      </w:tblPr>
      <w:tblGrid>
        <w:gridCol w:w="784"/>
        <w:gridCol w:w="3153"/>
        <w:gridCol w:w="1559"/>
        <w:gridCol w:w="2198"/>
        <w:gridCol w:w="1418"/>
        <w:gridCol w:w="744"/>
      </w:tblGrid>
      <w:tr w:rsidR="00A37CAB" w:rsidRPr="00DA6353" w14:paraId="32B80004" w14:textId="77777777" w:rsidTr="007C073F">
        <w:trPr>
          <w:trHeight w:val="563"/>
          <w:jc w:val="center"/>
        </w:trPr>
        <w:tc>
          <w:tcPr>
            <w:tcW w:w="784" w:type="dxa"/>
          </w:tcPr>
          <w:p w14:paraId="464A74CB"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 xml:space="preserve">*Тапсырма </w:t>
            </w:r>
          </w:p>
        </w:tc>
        <w:tc>
          <w:tcPr>
            <w:tcW w:w="3153" w:type="dxa"/>
          </w:tcPr>
          <w:p w14:paraId="316F5BA6"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Қамтылатын мақсаттар</w:t>
            </w:r>
          </w:p>
        </w:tc>
        <w:tc>
          <w:tcPr>
            <w:tcW w:w="1559" w:type="dxa"/>
          </w:tcPr>
          <w:p w14:paraId="181BC939"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Тап</w:t>
            </w:r>
            <w:r w:rsidR="00D302D6" w:rsidRPr="00DA6353">
              <w:rPr>
                <w:rFonts w:ascii="Times New Roman" w:eastAsiaTheme="majorEastAsia" w:hAnsi="Times New Roman" w:cs="Times New Roman"/>
                <w:b/>
                <w:bCs/>
                <w:lang w:val="kk-KZ"/>
              </w:rPr>
              <w:t>с</w:t>
            </w:r>
            <w:r w:rsidRPr="00DA6353">
              <w:rPr>
                <w:rFonts w:ascii="Times New Roman" w:eastAsiaTheme="majorEastAsia" w:hAnsi="Times New Roman" w:cs="Times New Roman"/>
                <w:b/>
                <w:bCs/>
                <w:lang w:val="kk-KZ"/>
              </w:rPr>
              <w:t>ырмалар түрлері</w:t>
            </w:r>
          </w:p>
        </w:tc>
        <w:tc>
          <w:tcPr>
            <w:tcW w:w="2198" w:type="dxa"/>
          </w:tcPr>
          <w:p w14:paraId="7D0341FB"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*Тапсырмалар сипаттамасы</w:t>
            </w:r>
          </w:p>
        </w:tc>
        <w:tc>
          <w:tcPr>
            <w:tcW w:w="1418" w:type="dxa"/>
          </w:tcPr>
          <w:p w14:paraId="010735D2"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*Орындау уақыты, мин</w:t>
            </w:r>
          </w:p>
        </w:tc>
        <w:tc>
          <w:tcPr>
            <w:tcW w:w="744" w:type="dxa"/>
          </w:tcPr>
          <w:p w14:paraId="0CA861AE" w14:textId="77777777" w:rsidR="00A37CAB" w:rsidRPr="00DA6353" w:rsidRDefault="00A37CAB" w:rsidP="00DA6353">
            <w:pPr>
              <w:autoSpaceDE w:val="0"/>
              <w:autoSpaceDN w:val="0"/>
              <w:adjustRightInd w:val="0"/>
              <w:ind w:left="-141"/>
              <w:jc w:val="center"/>
              <w:rPr>
                <w:rFonts w:ascii="Times New Roman" w:eastAsiaTheme="majorEastAsia" w:hAnsi="Times New Roman" w:cs="Times New Roman"/>
                <w:b/>
                <w:bCs/>
                <w:lang w:val="kk-KZ"/>
              </w:rPr>
            </w:pPr>
            <w:r w:rsidRPr="00DA6353">
              <w:rPr>
                <w:rFonts w:ascii="Times New Roman" w:eastAsiaTheme="majorEastAsia" w:hAnsi="Times New Roman" w:cs="Times New Roman"/>
                <w:b/>
                <w:bCs/>
                <w:lang w:val="kk-KZ"/>
              </w:rPr>
              <w:t>Балл</w:t>
            </w:r>
          </w:p>
        </w:tc>
      </w:tr>
      <w:tr w:rsidR="00D302D6" w:rsidRPr="00DA6353" w14:paraId="02DE2DC2" w14:textId="77777777" w:rsidTr="0079473B">
        <w:trPr>
          <w:trHeight w:val="1878"/>
          <w:jc w:val="center"/>
        </w:trPr>
        <w:tc>
          <w:tcPr>
            <w:tcW w:w="784" w:type="dxa"/>
            <w:tcBorders>
              <w:bottom w:val="single" w:sz="4" w:space="0" w:color="000000" w:themeColor="text1"/>
            </w:tcBorders>
          </w:tcPr>
          <w:p w14:paraId="57E57A72" w14:textId="77777777" w:rsidR="00D302D6" w:rsidRPr="00833C47" w:rsidRDefault="00D302D6" w:rsidP="00DA6353">
            <w:pPr>
              <w:autoSpaceDE w:val="0"/>
              <w:autoSpaceDN w:val="0"/>
              <w:adjustRightInd w:val="0"/>
              <w:ind w:left="-141"/>
              <w:jc w:val="center"/>
              <w:rPr>
                <w:rFonts w:ascii="Times New Roman" w:eastAsiaTheme="majorEastAsia" w:hAnsi="Times New Roman" w:cs="Times New Roman"/>
                <w:bCs/>
                <w:sz w:val="24"/>
                <w:szCs w:val="24"/>
                <w:lang w:val="kk-KZ"/>
              </w:rPr>
            </w:pPr>
            <w:bookmarkStart w:id="14" w:name="_Hlk80094713"/>
            <w:r w:rsidRPr="00833C47">
              <w:rPr>
                <w:rFonts w:ascii="Times New Roman" w:eastAsiaTheme="majorEastAsia" w:hAnsi="Times New Roman" w:cs="Times New Roman"/>
                <w:bCs/>
                <w:sz w:val="24"/>
                <w:szCs w:val="24"/>
                <w:lang w:val="kk-KZ"/>
              </w:rPr>
              <w:t>1-</w:t>
            </w:r>
            <w:r w:rsidR="003F7CC1" w:rsidRPr="00833C47">
              <w:rPr>
                <w:rFonts w:ascii="Times New Roman" w:eastAsiaTheme="majorEastAsia" w:hAnsi="Times New Roman" w:cs="Times New Roman"/>
                <w:bCs/>
                <w:sz w:val="24"/>
                <w:szCs w:val="24"/>
                <w:lang w:val="kk-KZ"/>
              </w:rPr>
              <w:t>2</w:t>
            </w:r>
          </w:p>
          <w:p w14:paraId="19975992" w14:textId="77777777" w:rsidR="00D302D6" w:rsidRPr="00833C47" w:rsidRDefault="00D302D6" w:rsidP="00DA6353">
            <w:pPr>
              <w:autoSpaceDE w:val="0"/>
              <w:autoSpaceDN w:val="0"/>
              <w:adjustRightInd w:val="0"/>
              <w:ind w:left="-141"/>
              <w:jc w:val="center"/>
              <w:rPr>
                <w:rFonts w:ascii="Times New Roman" w:eastAsiaTheme="majorEastAsia" w:hAnsi="Times New Roman" w:cs="Times New Roman"/>
                <w:bCs/>
                <w:sz w:val="24"/>
                <w:szCs w:val="24"/>
                <w:lang w:val="kk-KZ"/>
              </w:rPr>
            </w:pPr>
          </w:p>
        </w:tc>
        <w:tc>
          <w:tcPr>
            <w:tcW w:w="3153" w:type="dxa"/>
            <w:tcBorders>
              <w:bottom w:val="single" w:sz="4" w:space="0" w:color="000000" w:themeColor="text1"/>
            </w:tcBorders>
          </w:tcPr>
          <w:p w14:paraId="5E53F248" w14:textId="77777777" w:rsidR="00461B6C" w:rsidRPr="00833C47" w:rsidRDefault="00461B6C" w:rsidP="00461B6C">
            <w:pPr>
              <w:widowControl w:val="0"/>
              <w:ind w:left="-74"/>
              <w:jc w:val="both"/>
              <w:rPr>
                <w:rFonts w:ascii="Times New Roman" w:eastAsia="Times New Roman" w:hAnsi="Times New Roman" w:cs="Times New Roman"/>
                <w:sz w:val="24"/>
                <w:szCs w:val="24"/>
                <w:lang w:val="kk-KZ"/>
              </w:rPr>
            </w:pPr>
            <w:r w:rsidRPr="00833C47">
              <w:rPr>
                <w:rFonts w:ascii="Times New Roman" w:eastAsia="Times New Roman" w:hAnsi="Times New Roman" w:cs="Times New Roman"/>
                <w:sz w:val="24"/>
                <w:szCs w:val="24"/>
                <w:lang w:val="kk-KZ"/>
              </w:rPr>
              <w:t>6.1.1.1 әдеби шығарманың жанрын, фабуласын, сюжетін анықтау;</w:t>
            </w:r>
          </w:p>
          <w:p w14:paraId="55828F7E" w14:textId="77777777" w:rsidR="00D302D6" w:rsidRPr="00833C47" w:rsidRDefault="00461B6C" w:rsidP="00461B6C">
            <w:pPr>
              <w:widowControl w:val="0"/>
              <w:ind w:left="-74"/>
              <w:jc w:val="both"/>
              <w:rPr>
                <w:rFonts w:ascii="Times New Roman" w:eastAsia="Times New Roman" w:hAnsi="Times New Roman" w:cs="Times New Roman"/>
                <w:spacing w:val="2"/>
                <w:sz w:val="24"/>
                <w:szCs w:val="24"/>
                <w:lang w:val="kk-KZ"/>
              </w:rPr>
            </w:pPr>
            <w:r w:rsidRPr="00833C47">
              <w:rPr>
                <w:rFonts w:ascii="Times New Roman" w:eastAsia="Times New Roman" w:hAnsi="Times New Roman" w:cs="Times New Roman"/>
                <w:sz w:val="24"/>
                <w:szCs w:val="24"/>
                <w:lang w:val="kk-KZ"/>
              </w:rPr>
              <w:t>6.1.2.1 әдеби шығармада көтерілген әлеуметтік-қоғамдық  мәселені идеясы арқылы түсіндіру</w:t>
            </w:r>
          </w:p>
        </w:tc>
        <w:tc>
          <w:tcPr>
            <w:tcW w:w="1559" w:type="dxa"/>
            <w:tcBorders>
              <w:bottom w:val="single" w:sz="4" w:space="0" w:color="000000" w:themeColor="text1"/>
            </w:tcBorders>
          </w:tcPr>
          <w:p w14:paraId="0CC7BEBA" w14:textId="77777777" w:rsidR="00FC25F3" w:rsidRPr="00833C47" w:rsidRDefault="00D302D6" w:rsidP="00521024">
            <w:pPr>
              <w:pStyle w:val="Default"/>
              <w:ind w:left="-74"/>
              <w:jc w:val="both"/>
              <w:rPr>
                <w:color w:val="auto"/>
                <w:lang w:val="kk-KZ"/>
              </w:rPr>
            </w:pPr>
            <w:r w:rsidRPr="00833C47">
              <w:rPr>
                <w:color w:val="auto"/>
                <w:lang w:val="kk-KZ"/>
              </w:rPr>
              <w:t>Жауап нұсқалары</w:t>
            </w:r>
          </w:p>
          <w:p w14:paraId="65EC92E6" w14:textId="77777777" w:rsidR="00D302D6" w:rsidRPr="00833C47" w:rsidRDefault="00D302D6" w:rsidP="00521024">
            <w:pPr>
              <w:pStyle w:val="Default"/>
              <w:ind w:left="-74"/>
              <w:jc w:val="both"/>
              <w:rPr>
                <w:color w:val="auto"/>
                <w:lang w:val="kk-KZ"/>
              </w:rPr>
            </w:pPr>
            <w:r w:rsidRPr="00833C47">
              <w:rPr>
                <w:color w:val="auto"/>
                <w:lang w:val="kk-KZ"/>
              </w:rPr>
              <w:t xml:space="preserve">нан бір </w:t>
            </w:r>
            <w:r w:rsidR="003F7CC1" w:rsidRPr="00833C47">
              <w:rPr>
                <w:color w:val="auto"/>
                <w:lang w:val="kk-KZ"/>
              </w:rPr>
              <w:t xml:space="preserve">немесе бірнеше </w:t>
            </w:r>
            <w:r w:rsidRPr="00833C47">
              <w:rPr>
                <w:color w:val="auto"/>
                <w:lang w:val="kk-KZ"/>
              </w:rPr>
              <w:t>дұры</w:t>
            </w:r>
          </w:p>
          <w:p w14:paraId="3FCC7DA3" w14:textId="77777777" w:rsidR="00D302D6" w:rsidRPr="00833C47" w:rsidRDefault="00D302D6" w:rsidP="003F7CC1">
            <w:pPr>
              <w:pStyle w:val="Default"/>
              <w:ind w:left="-74"/>
              <w:jc w:val="both"/>
              <w:rPr>
                <w:color w:val="auto"/>
                <w:lang w:val="kk-KZ"/>
              </w:rPr>
            </w:pPr>
            <w:r w:rsidRPr="00833C47">
              <w:rPr>
                <w:color w:val="auto"/>
                <w:lang w:val="kk-KZ"/>
              </w:rPr>
              <w:t>сын таңдау/</w:t>
            </w:r>
            <w:r w:rsidR="003F7CC1" w:rsidRPr="00833C47">
              <w:rPr>
                <w:color w:val="auto"/>
                <w:lang w:val="kk-KZ"/>
              </w:rPr>
              <w:t>сәйкестендіру</w:t>
            </w:r>
            <w:r w:rsidRPr="00833C47">
              <w:rPr>
                <w:color w:val="auto"/>
                <w:lang w:val="kk-KZ"/>
              </w:rPr>
              <w:t xml:space="preserve"> </w:t>
            </w:r>
          </w:p>
        </w:tc>
        <w:tc>
          <w:tcPr>
            <w:tcW w:w="2198" w:type="dxa"/>
            <w:tcBorders>
              <w:bottom w:val="single" w:sz="4" w:space="0" w:color="000000" w:themeColor="text1"/>
            </w:tcBorders>
          </w:tcPr>
          <w:p w14:paraId="22FCA843" w14:textId="77777777" w:rsidR="00D302D6" w:rsidRPr="00833C47" w:rsidRDefault="00D302D6" w:rsidP="00521024">
            <w:pPr>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 xml:space="preserve">Тапсырма жеке орындалады. Оқушылар оқыған шығармалары негізінде берілген сұрақтарға жауап береді. </w:t>
            </w:r>
          </w:p>
          <w:p w14:paraId="51CFE835" w14:textId="77777777" w:rsidR="00D302D6" w:rsidRPr="00833C47" w:rsidRDefault="00D302D6" w:rsidP="00521024">
            <w:pPr>
              <w:autoSpaceDE w:val="0"/>
              <w:autoSpaceDN w:val="0"/>
              <w:adjustRightInd w:val="0"/>
              <w:ind w:left="-74"/>
              <w:jc w:val="both"/>
              <w:rPr>
                <w:rFonts w:ascii="Times New Roman" w:hAnsi="Times New Roman" w:cs="Times New Roman"/>
                <w:sz w:val="24"/>
                <w:szCs w:val="24"/>
                <w:lang w:val="kk-KZ"/>
              </w:rPr>
            </w:pPr>
          </w:p>
        </w:tc>
        <w:tc>
          <w:tcPr>
            <w:tcW w:w="1418" w:type="dxa"/>
            <w:tcBorders>
              <w:bottom w:val="single" w:sz="4" w:space="0" w:color="000000" w:themeColor="text1"/>
            </w:tcBorders>
          </w:tcPr>
          <w:p w14:paraId="300C193D" w14:textId="71A5E5B0" w:rsidR="00D302D6" w:rsidRPr="00833C47" w:rsidRDefault="007C073F" w:rsidP="00521024">
            <w:pPr>
              <w:autoSpaceDE w:val="0"/>
              <w:autoSpaceDN w:val="0"/>
              <w:adjustRightInd w:val="0"/>
              <w:ind w:left="382"/>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4" w:type="dxa"/>
          </w:tcPr>
          <w:p w14:paraId="5B3106C9" w14:textId="77777777" w:rsidR="00D302D6" w:rsidRPr="00833C47" w:rsidRDefault="00DB5ECC" w:rsidP="00DA6353">
            <w:pPr>
              <w:autoSpaceDE w:val="0"/>
              <w:autoSpaceDN w:val="0"/>
              <w:adjustRightInd w:val="0"/>
              <w:ind w:left="-141"/>
              <w:jc w:val="center"/>
              <w:rPr>
                <w:rFonts w:ascii="Times New Roman" w:hAnsi="Times New Roman" w:cs="Times New Roman"/>
                <w:sz w:val="24"/>
                <w:szCs w:val="24"/>
                <w:lang w:val="kk-KZ"/>
              </w:rPr>
            </w:pPr>
            <w:r w:rsidRPr="00833C47">
              <w:rPr>
                <w:rFonts w:ascii="Times New Roman" w:hAnsi="Times New Roman" w:cs="Times New Roman"/>
                <w:sz w:val="24"/>
                <w:szCs w:val="24"/>
                <w:lang w:val="kk-KZ"/>
              </w:rPr>
              <w:t>5</w:t>
            </w:r>
          </w:p>
        </w:tc>
      </w:tr>
      <w:tr w:rsidR="00D302D6" w:rsidRPr="00DA6353" w14:paraId="523F87FE" w14:textId="77777777" w:rsidTr="0063067A">
        <w:trPr>
          <w:trHeight w:val="2258"/>
          <w:jc w:val="center"/>
        </w:trPr>
        <w:tc>
          <w:tcPr>
            <w:tcW w:w="784" w:type="dxa"/>
            <w:tcBorders>
              <w:bottom w:val="single" w:sz="4" w:space="0" w:color="000000" w:themeColor="text1"/>
            </w:tcBorders>
          </w:tcPr>
          <w:p w14:paraId="208E0BB3" w14:textId="77777777" w:rsidR="00D302D6" w:rsidRPr="00833C47" w:rsidRDefault="003F7CC1" w:rsidP="00DA6353">
            <w:pPr>
              <w:autoSpaceDE w:val="0"/>
              <w:autoSpaceDN w:val="0"/>
              <w:adjustRightInd w:val="0"/>
              <w:ind w:left="-141"/>
              <w:jc w:val="center"/>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3</w:t>
            </w:r>
            <w:r w:rsidR="00D302D6" w:rsidRPr="00833C47">
              <w:rPr>
                <w:rFonts w:ascii="Times New Roman" w:eastAsiaTheme="majorEastAsia" w:hAnsi="Times New Roman" w:cs="Times New Roman"/>
                <w:bCs/>
                <w:sz w:val="24"/>
                <w:szCs w:val="24"/>
                <w:lang w:val="kk-KZ"/>
              </w:rPr>
              <w:t>-</w:t>
            </w:r>
            <w:r w:rsidRPr="00833C47">
              <w:rPr>
                <w:rFonts w:ascii="Times New Roman" w:eastAsiaTheme="majorEastAsia" w:hAnsi="Times New Roman" w:cs="Times New Roman"/>
                <w:bCs/>
                <w:sz w:val="24"/>
                <w:szCs w:val="24"/>
                <w:lang w:val="kk-KZ"/>
              </w:rPr>
              <w:t>6</w:t>
            </w:r>
          </w:p>
          <w:p w14:paraId="0463898E" w14:textId="77777777" w:rsidR="00D302D6" w:rsidRPr="00833C47" w:rsidRDefault="00D302D6" w:rsidP="00DA6353">
            <w:pPr>
              <w:autoSpaceDE w:val="0"/>
              <w:autoSpaceDN w:val="0"/>
              <w:adjustRightInd w:val="0"/>
              <w:ind w:left="-141"/>
              <w:jc w:val="center"/>
              <w:rPr>
                <w:rFonts w:ascii="Times New Roman" w:eastAsiaTheme="majorEastAsia" w:hAnsi="Times New Roman" w:cs="Times New Roman"/>
                <w:bCs/>
                <w:sz w:val="24"/>
                <w:szCs w:val="24"/>
                <w:lang w:val="kk-KZ"/>
              </w:rPr>
            </w:pPr>
          </w:p>
        </w:tc>
        <w:tc>
          <w:tcPr>
            <w:tcW w:w="3153" w:type="dxa"/>
            <w:tcBorders>
              <w:top w:val="single" w:sz="4" w:space="0" w:color="auto"/>
              <w:bottom w:val="single" w:sz="4" w:space="0" w:color="000000" w:themeColor="text1"/>
            </w:tcBorders>
          </w:tcPr>
          <w:p w14:paraId="79A0C78D" w14:textId="77777777" w:rsidR="00D302D6" w:rsidRPr="00833C47" w:rsidRDefault="0063067A" w:rsidP="00521024">
            <w:pPr>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6.2.2.1 эпикалық, поэзиялық шығармалардағы автор бейнесін анықтау;</w:t>
            </w:r>
          </w:p>
        </w:tc>
        <w:tc>
          <w:tcPr>
            <w:tcW w:w="1559" w:type="dxa"/>
            <w:tcBorders>
              <w:bottom w:val="single" w:sz="4" w:space="0" w:color="000000" w:themeColor="text1"/>
            </w:tcBorders>
          </w:tcPr>
          <w:p w14:paraId="28146A8E" w14:textId="77777777" w:rsidR="00D302D6" w:rsidRPr="00833C47" w:rsidRDefault="003F7CC1" w:rsidP="00521024">
            <w:pPr>
              <w:autoSpaceDE w:val="0"/>
              <w:autoSpaceDN w:val="0"/>
              <w:adjustRightInd w:val="0"/>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 xml:space="preserve">Қысқа жауапты </w:t>
            </w:r>
            <w:r w:rsidR="00F15B20" w:rsidRPr="00833C47">
              <w:rPr>
                <w:rFonts w:ascii="Times New Roman" w:hAnsi="Times New Roman" w:cs="Times New Roman"/>
                <w:sz w:val="24"/>
                <w:szCs w:val="24"/>
                <w:lang w:val="kk-KZ"/>
              </w:rPr>
              <w:t>қ</w:t>
            </w:r>
            <w:r w:rsidRPr="00833C47">
              <w:rPr>
                <w:rFonts w:ascii="Times New Roman" w:hAnsi="Times New Roman" w:cs="Times New Roman"/>
                <w:sz w:val="24"/>
                <w:szCs w:val="24"/>
                <w:lang w:val="kk-KZ"/>
              </w:rPr>
              <w:t>ажет ететін ашық сұрақтар</w:t>
            </w:r>
          </w:p>
        </w:tc>
        <w:tc>
          <w:tcPr>
            <w:tcW w:w="2198" w:type="dxa"/>
            <w:tcBorders>
              <w:bottom w:val="single" w:sz="4" w:space="0" w:color="000000" w:themeColor="text1"/>
            </w:tcBorders>
          </w:tcPr>
          <w:p w14:paraId="324886A7" w14:textId="77777777" w:rsidR="00D302D6" w:rsidRPr="00833C47" w:rsidRDefault="00D302D6" w:rsidP="00521024">
            <w:pPr>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Оқушылар оқыған шығармалары негізінде берілген сұрақтарға жауап береді. Жауаптар</w:t>
            </w:r>
            <w:r w:rsidR="003F7CC1" w:rsidRPr="00833C47">
              <w:rPr>
                <w:rFonts w:ascii="Times New Roman" w:hAnsi="Times New Roman" w:cs="Times New Roman"/>
                <w:sz w:val="24"/>
                <w:szCs w:val="24"/>
                <w:lang w:val="kk-KZ"/>
              </w:rPr>
              <w:t xml:space="preserve">ы талдау, сыни-ойлау, интерпретациялау  </w:t>
            </w:r>
            <w:r w:rsidRPr="00833C47">
              <w:rPr>
                <w:rFonts w:ascii="Times New Roman" w:hAnsi="Times New Roman" w:cs="Times New Roman"/>
                <w:sz w:val="24"/>
                <w:szCs w:val="24"/>
                <w:lang w:val="kk-KZ"/>
              </w:rPr>
              <w:t xml:space="preserve"> </w:t>
            </w:r>
            <w:r w:rsidR="003F7CC1" w:rsidRPr="00833C47">
              <w:rPr>
                <w:rFonts w:ascii="Times New Roman" w:hAnsi="Times New Roman" w:cs="Times New Roman"/>
                <w:sz w:val="24"/>
                <w:szCs w:val="24"/>
                <w:lang w:val="kk-KZ"/>
              </w:rPr>
              <w:t>негізінде ұсынылады.</w:t>
            </w:r>
          </w:p>
          <w:p w14:paraId="23628FEF" w14:textId="77777777" w:rsidR="00D302D6" w:rsidRPr="00833C47" w:rsidRDefault="00D302D6" w:rsidP="00521024">
            <w:pPr>
              <w:autoSpaceDE w:val="0"/>
              <w:autoSpaceDN w:val="0"/>
              <w:adjustRightInd w:val="0"/>
              <w:ind w:left="-74"/>
              <w:jc w:val="both"/>
              <w:rPr>
                <w:rFonts w:ascii="Times New Roman" w:eastAsiaTheme="majorEastAsia" w:hAnsi="Times New Roman" w:cs="Times New Roman"/>
                <w:bCs/>
                <w:sz w:val="24"/>
                <w:szCs w:val="24"/>
                <w:lang w:val="kk-KZ"/>
              </w:rPr>
            </w:pPr>
          </w:p>
        </w:tc>
        <w:tc>
          <w:tcPr>
            <w:tcW w:w="1418" w:type="dxa"/>
          </w:tcPr>
          <w:p w14:paraId="17388072" w14:textId="77777777" w:rsidR="00D302D6" w:rsidRPr="00833C47" w:rsidRDefault="00D302D6" w:rsidP="00521024">
            <w:pPr>
              <w:autoSpaceDE w:val="0"/>
              <w:autoSpaceDN w:val="0"/>
              <w:adjustRightInd w:val="0"/>
              <w:ind w:left="382"/>
              <w:jc w:val="both"/>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15</w:t>
            </w:r>
          </w:p>
        </w:tc>
        <w:tc>
          <w:tcPr>
            <w:tcW w:w="744" w:type="dxa"/>
          </w:tcPr>
          <w:p w14:paraId="6DA446DD" w14:textId="77777777" w:rsidR="00D302D6" w:rsidRPr="00833C47" w:rsidRDefault="00D302D6" w:rsidP="00DA6353">
            <w:pPr>
              <w:autoSpaceDE w:val="0"/>
              <w:autoSpaceDN w:val="0"/>
              <w:adjustRightInd w:val="0"/>
              <w:ind w:left="-141"/>
              <w:jc w:val="center"/>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10</w:t>
            </w:r>
          </w:p>
        </w:tc>
      </w:tr>
      <w:tr w:rsidR="00A37CAB" w:rsidRPr="00DA6353" w14:paraId="0EC09121" w14:textId="77777777" w:rsidTr="0079473B">
        <w:trPr>
          <w:jc w:val="center"/>
        </w:trPr>
        <w:tc>
          <w:tcPr>
            <w:tcW w:w="784" w:type="dxa"/>
          </w:tcPr>
          <w:p w14:paraId="6A50F0EA" w14:textId="77777777" w:rsidR="00A37CAB" w:rsidRPr="00833C47" w:rsidRDefault="003F7CC1" w:rsidP="00DA6353">
            <w:pPr>
              <w:autoSpaceDE w:val="0"/>
              <w:autoSpaceDN w:val="0"/>
              <w:adjustRightInd w:val="0"/>
              <w:ind w:left="-141"/>
              <w:jc w:val="center"/>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7-9</w:t>
            </w:r>
          </w:p>
        </w:tc>
        <w:tc>
          <w:tcPr>
            <w:tcW w:w="3153" w:type="dxa"/>
          </w:tcPr>
          <w:p w14:paraId="3E373273" w14:textId="77777777" w:rsidR="00A37CAB" w:rsidRPr="00833C47" w:rsidRDefault="0063067A" w:rsidP="00521024">
            <w:pPr>
              <w:ind w:left="-74"/>
              <w:jc w:val="both"/>
              <w:rPr>
                <w:rFonts w:ascii="Times New Roman" w:eastAsia="Times New Roman" w:hAnsi="Times New Roman" w:cs="Times New Roman"/>
                <w:spacing w:val="2"/>
                <w:sz w:val="24"/>
                <w:szCs w:val="24"/>
                <w:lang w:val="kk-KZ"/>
              </w:rPr>
            </w:pPr>
            <w:r w:rsidRPr="00833C47">
              <w:rPr>
                <w:rFonts w:ascii="Times New Roman" w:hAnsi="Times New Roman" w:cs="Times New Roman"/>
                <w:sz w:val="24"/>
                <w:szCs w:val="24"/>
                <w:lang w:val="kk-KZ"/>
              </w:rPr>
              <w:t xml:space="preserve">6.3.4.1 шығармада көтерілген мәселенің әлеуметтік рөлі туралы сыни хабарлама жасау </w:t>
            </w:r>
          </w:p>
        </w:tc>
        <w:tc>
          <w:tcPr>
            <w:tcW w:w="1559" w:type="dxa"/>
          </w:tcPr>
          <w:p w14:paraId="66973FC4" w14:textId="77777777" w:rsidR="00D302D6" w:rsidRPr="00833C47" w:rsidRDefault="00A37CAB" w:rsidP="00521024">
            <w:pPr>
              <w:autoSpaceDE w:val="0"/>
              <w:autoSpaceDN w:val="0"/>
              <w:adjustRightInd w:val="0"/>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Жазба</w:t>
            </w:r>
          </w:p>
          <w:p w14:paraId="537621D0" w14:textId="77777777" w:rsidR="00A37CAB" w:rsidRPr="00833C47" w:rsidRDefault="00A37CAB" w:rsidP="00521024">
            <w:pPr>
              <w:autoSpaceDE w:val="0"/>
              <w:autoSpaceDN w:val="0"/>
              <w:adjustRightInd w:val="0"/>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ша толық жауап</w:t>
            </w:r>
          </w:p>
          <w:p w14:paraId="75FBF9B5" w14:textId="77777777" w:rsidR="00A37CAB" w:rsidRPr="00833C47" w:rsidRDefault="00A37CAB" w:rsidP="00521024">
            <w:pPr>
              <w:autoSpaceDE w:val="0"/>
              <w:autoSpaceDN w:val="0"/>
              <w:adjustRightInd w:val="0"/>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ты қажет ететін сұрақ</w:t>
            </w:r>
          </w:p>
          <w:p w14:paraId="5EA78A17" w14:textId="77777777" w:rsidR="00A37CAB" w:rsidRPr="00833C47" w:rsidRDefault="00A37CAB" w:rsidP="00521024">
            <w:pPr>
              <w:autoSpaceDE w:val="0"/>
              <w:autoSpaceDN w:val="0"/>
              <w:adjustRightInd w:val="0"/>
              <w:ind w:left="-74"/>
              <w:jc w:val="both"/>
              <w:rPr>
                <w:rFonts w:ascii="Times New Roman" w:hAnsi="Times New Roman" w:cs="Times New Roman"/>
                <w:sz w:val="24"/>
                <w:szCs w:val="24"/>
                <w:lang w:val="kk-KZ"/>
              </w:rPr>
            </w:pPr>
            <w:r w:rsidRPr="00833C47">
              <w:rPr>
                <w:rFonts w:ascii="Times New Roman" w:hAnsi="Times New Roman" w:cs="Times New Roman"/>
                <w:sz w:val="24"/>
                <w:szCs w:val="24"/>
                <w:lang w:val="kk-KZ"/>
              </w:rPr>
              <w:t>тар</w:t>
            </w:r>
          </w:p>
        </w:tc>
        <w:tc>
          <w:tcPr>
            <w:tcW w:w="2198" w:type="dxa"/>
          </w:tcPr>
          <w:p w14:paraId="5C697F94" w14:textId="77777777" w:rsidR="00A37CAB" w:rsidRPr="00833C47" w:rsidRDefault="00103FF3" w:rsidP="00521024">
            <w:pPr>
              <w:pStyle w:val="Default"/>
              <w:ind w:left="-74"/>
              <w:jc w:val="both"/>
              <w:rPr>
                <w:color w:val="auto"/>
                <w:lang w:val="kk-KZ"/>
              </w:rPr>
            </w:pPr>
            <w:r w:rsidRPr="00833C47">
              <w:rPr>
                <w:color w:val="auto"/>
                <w:lang w:val="kk-KZ"/>
              </w:rPr>
              <w:t>Берілген тақырыпқа</w:t>
            </w:r>
            <w:r w:rsidR="00A37CAB" w:rsidRPr="00833C47">
              <w:rPr>
                <w:color w:val="auto"/>
                <w:lang w:val="kk-KZ"/>
              </w:rPr>
              <w:t xml:space="preserve">  өз көзқарасын дәлелдеп, жазба жұмысын жазады.</w:t>
            </w:r>
          </w:p>
          <w:p w14:paraId="565027D5" w14:textId="77777777" w:rsidR="00A37CAB" w:rsidRPr="00833C47" w:rsidRDefault="00A37CAB" w:rsidP="00521024">
            <w:pPr>
              <w:autoSpaceDE w:val="0"/>
              <w:autoSpaceDN w:val="0"/>
              <w:adjustRightInd w:val="0"/>
              <w:ind w:left="-74"/>
              <w:jc w:val="both"/>
              <w:rPr>
                <w:rFonts w:ascii="Times New Roman" w:eastAsiaTheme="majorEastAsia" w:hAnsi="Times New Roman" w:cs="Times New Roman"/>
                <w:bCs/>
                <w:sz w:val="24"/>
                <w:szCs w:val="24"/>
                <w:lang w:val="kk-KZ"/>
              </w:rPr>
            </w:pPr>
          </w:p>
        </w:tc>
        <w:tc>
          <w:tcPr>
            <w:tcW w:w="1418" w:type="dxa"/>
          </w:tcPr>
          <w:p w14:paraId="5C14F2C4" w14:textId="77777777" w:rsidR="00A37CAB" w:rsidRPr="00833C47" w:rsidRDefault="00A37CAB" w:rsidP="00521024">
            <w:pPr>
              <w:autoSpaceDE w:val="0"/>
              <w:autoSpaceDN w:val="0"/>
              <w:adjustRightInd w:val="0"/>
              <w:ind w:left="382"/>
              <w:jc w:val="both"/>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2</w:t>
            </w:r>
            <w:r w:rsidR="00B516C6" w:rsidRPr="00833C47">
              <w:rPr>
                <w:rFonts w:ascii="Times New Roman" w:eastAsiaTheme="majorEastAsia" w:hAnsi="Times New Roman" w:cs="Times New Roman"/>
                <w:bCs/>
                <w:sz w:val="24"/>
                <w:szCs w:val="24"/>
                <w:lang w:val="kk-KZ"/>
              </w:rPr>
              <w:t>0</w:t>
            </w:r>
          </w:p>
        </w:tc>
        <w:tc>
          <w:tcPr>
            <w:tcW w:w="744" w:type="dxa"/>
          </w:tcPr>
          <w:p w14:paraId="2AB2219F" w14:textId="77777777" w:rsidR="00A37CAB" w:rsidRPr="00833C47" w:rsidRDefault="00A37CAB" w:rsidP="00DA6353">
            <w:pPr>
              <w:autoSpaceDE w:val="0"/>
              <w:autoSpaceDN w:val="0"/>
              <w:adjustRightInd w:val="0"/>
              <w:ind w:left="-141"/>
              <w:jc w:val="center"/>
              <w:rPr>
                <w:rFonts w:ascii="Times New Roman" w:eastAsiaTheme="majorEastAsia" w:hAnsi="Times New Roman" w:cs="Times New Roman"/>
                <w:bCs/>
                <w:sz w:val="24"/>
                <w:szCs w:val="24"/>
                <w:lang w:val="kk-KZ"/>
              </w:rPr>
            </w:pPr>
            <w:r w:rsidRPr="00833C47">
              <w:rPr>
                <w:rFonts w:ascii="Times New Roman" w:eastAsiaTheme="majorEastAsia" w:hAnsi="Times New Roman" w:cs="Times New Roman"/>
                <w:bCs/>
                <w:sz w:val="24"/>
                <w:szCs w:val="24"/>
                <w:lang w:val="kk-KZ"/>
              </w:rPr>
              <w:t>5</w:t>
            </w:r>
          </w:p>
        </w:tc>
      </w:tr>
      <w:bookmarkEnd w:id="14"/>
      <w:tr w:rsidR="00A37CAB" w:rsidRPr="00DA6353" w14:paraId="72E582F7" w14:textId="77777777" w:rsidTr="00DA6353">
        <w:trPr>
          <w:jc w:val="center"/>
        </w:trPr>
        <w:tc>
          <w:tcPr>
            <w:tcW w:w="7694" w:type="dxa"/>
            <w:gridSpan w:val="4"/>
          </w:tcPr>
          <w:p w14:paraId="0C8C5397" w14:textId="77777777" w:rsidR="00A37CAB" w:rsidRPr="00833C47" w:rsidRDefault="0058707D" w:rsidP="00DA6353">
            <w:pPr>
              <w:autoSpaceDE w:val="0"/>
              <w:autoSpaceDN w:val="0"/>
              <w:adjustRightInd w:val="0"/>
              <w:rPr>
                <w:rFonts w:ascii="Times New Roman" w:hAnsi="Times New Roman" w:cs="Times New Roman"/>
                <w:b/>
                <w:sz w:val="24"/>
                <w:szCs w:val="24"/>
                <w:lang w:val="kk-KZ"/>
              </w:rPr>
            </w:pPr>
            <w:r w:rsidRPr="00833C47">
              <w:rPr>
                <w:rFonts w:ascii="Times New Roman" w:hAnsi="Times New Roman" w:cs="Times New Roman"/>
                <w:b/>
                <w:sz w:val="24"/>
                <w:szCs w:val="24"/>
                <w:lang w:val="kk-KZ"/>
              </w:rPr>
              <w:t>Барлығы</w:t>
            </w:r>
          </w:p>
        </w:tc>
        <w:tc>
          <w:tcPr>
            <w:tcW w:w="1418" w:type="dxa"/>
          </w:tcPr>
          <w:p w14:paraId="7E6F8EF5" w14:textId="6205D768" w:rsidR="00A37CAB" w:rsidRPr="00833C47" w:rsidRDefault="00A37CAB" w:rsidP="00DA6353">
            <w:pPr>
              <w:autoSpaceDE w:val="0"/>
              <w:autoSpaceDN w:val="0"/>
              <w:adjustRightInd w:val="0"/>
              <w:jc w:val="center"/>
              <w:rPr>
                <w:rFonts w:ascii="Times New Roman" w:hAnsi="Times New Roman" w:cs="Times New Roman"/>
                <w:b/>
                <w:sz w:val="24"/>
                <w:szCs w:val="24"/>
                <w:lang w:val="kk-KZ"/>
              </w:rPr>
            </w:pPr>
            <w:r w:rsidRPr="00833C47">
              <w:rPr>
                <w:rFonts w:ascii="Times New Roman" w:hAnsi="Times New Roman" w:cs="Times New Roman"/>
                <w:b/>
                <w:sz w:val="24"/>
                <w:szCs w:val="24"/>
                <w:lang w:val="kk-KZ"/>
              </w:rPr>
              <w:t>4</w:t>
            </w:r>
            <w:r w:rsidR="007C073F">
              <w:rPr>
                <w:rFonts w:ascii="Times New Roman" w:hAnsi="Times New Roman" w:cs="Times New Roman"/>
                <w:b/>
                <w:sz w:val="24"/>
                <w:szCs w:val="24"/>
                <w:lang w:val="kk-KZ"/>
              </w:rPr>
              <w:t>5</w:t>
            </w:r>
            <w:r w:rsidRPr="00833C47">
              <w:rPr>
                <w:rFonts w:ascii="Times New Roman" w:hAnsi="Times New Roman" w:cs="Times New Roman"/>
                <w:b/>
                <w:sz w:val="24"/>
                <w:szCs w:val="24"/>
                <w:lang w:val="kk-KZ"/>
              </w:rPr>
              <w:t xml:space="preserve"> минут</w:t>
            </w:r>
          </w:p>
        </w:tc>
        <w:tc>
          <w:tcPr>
            <w:tcW w:w="744" w:type="dxa"/>
          </w:tcPr>
          <w:p w14:paraId="18CC5BAC" w14:textId="77777777" w:rsidR="00A37CAB" w:rsidRPr="00833C47" w:rsidRDefault="00A37CAB" w:rsidP="00DA6353">
            <w:pPr>
              <w:autoSpaceDE w:val="0"/>
              <w:autoSpaceDN w:val="0"/>
              <w:adjustRightInd w:val="0"/>
              <w:jc w:val="center"/>
              <w:rPr>
                <w:rFonts w:ascii="Times New Roman" w:hAnsi="Times New Roman" w:cs="Times New Roman"/>
                <w:b/>
                <w:sz w:val="24"/>
                <w:szCs w:val="24"/>
                <w:lang w:val="kk-KZ"/>
              </w:rPr>
            </w:pPr>
            <w:r w:rsidRPr="00833C47">
              <w:rPr>
                <w:rFonts w:ascii="Times New Roman" w:hAnsi="Times New Roman" w:cs="Times New Roman"/>
                <w:b/>
                <w:sz w:val="24"/>
                <w:szCs w:val="24"/>
                <w:lang w:val="kk-KZ"/>
              </w:rPr>
              <w:t>20</w:t>
            </w:r>
          </w:p>
        </w:tc>
      </w:tr>
    </w:tbl>
    <w:p w14:paraId="69DE2162" w14:textId="77777777" w:rsidR="00DA6353" w:rsidRDefault="00DA6353" w:rsidP="00DA6353">
      <w:pPr>
        <w:pStyle w:val="Default"/>
        <w:rPr>
          <w:b/>
          <w:color w:val="auto"/>
          <w:lang w:val="kk-KZ"/>
        </w:rPr>
      </w:pPr>
    </w:p>
    <w:p w14:paraId="09B39CEC" w14:textId="77777777" w:rsidR="00DA6353" w:rsidRDefault="00DA6353" w:rsidP="00DA6353">
      <w:pPr>
        <w:rPr>
          <w:rFonts w:ascii="Times New Roman" w:hAnsi="Times New Roman" w:cs="Times New Roman"/>
          <w:sz w:val="24"/>
          <w:szCs w:val="24"/>
          <w:lang w:val="kk-KZ"/>
        </w:rPr>
      </w:pPr>
      <w:r>
        <w:rPr>
          <w:lang w:val="kk-KZ"/>
        </w:rPr>
        <w:br w:type="page"/>
      </w:r>
    </w:p>
    <w:p w14:paraId="4A97C7ED" w14:textId="77777777" w:rsidR="00715EB1" w:rsidRPr="00CB246A" w:rsidRDefault="00A37CAB" w:rsidP="00521024">
      <w:pPr>
        <w:tabs>
          <w:tab w:val="left" w:pos="142"/>
          <w:tab w:val="left" w:pos="284"/>
          <w:tab w:val="left" w:pos="567"/>
          <w:tab w:val="left" w:pos="709"/>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0F2504">
        <w:rPr>
          <w:rFonts w:ascii="Times New Roman" w:eastAsia="Times New Roman" w:hAnsi="Times New Roman" w:cs="Times New Roman"/>
          <w:b/>
          <w:bCs/>
          <w:sz w:val="24"/>
          <w:szCs w:val="24"/>
          <w:lang w:val="kk-KZ"/>
        </w:rPr>
        <w:lastRenderedPageBreak/>
        <w:t>«Қазақ әдебиеті» пәнінен 1-тоқсан бойынша жиынтық бағалау тапсырмалары</w:t>
      </w:r>
    </w:p>
    <w:p w14:paraId="3BDD9FCC" w14:textId="77777777" w:rsid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p>
    <w:p w14:paraId="404820A3" w14:textId="77777777" w:rsidR="00521024" w:rsidRP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b/>
          <w:lang w:val="kk-KZ"/>
        </w:rPr>
        <w:t xml:space="preserve">Бөлім: </w:t>
      </w:r>
      <w:r w:rsidRPr="00521024">
        <w:rPr>
          <w:rFonts w:ascii="Times New Roman" w:eastAsia="Times New Roman" w:hAnsi="Times New Roman" w:cs="Times New Roman"/>
          <w:lang w:val="kk-KZ"/>
        </w:rPr>
        <w:t>Туған жерім – аялы алтын бесігім</w:t>
      </w:r>
    </w:p>
    <w:p w14:paraId="2A18EAA7" w14:textId="77777777" w:rsid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b/>
          <w:lang w:val="kk-KZ"/>
        </w:rPr>
        <w:t xml:space="preserve">Шығармалар: </w:t>
      </w:r>
      <w:r w:rsidRPr="00521024">
        <w:rPr>
          <w:rFonts w:ascii="Times New Roman" w:eastAsia="Times New Roman" w:hAnsi="Times New Roman" w:cs="Times New Roman"/>
          <w:lang w:val="kk-KZ"/>
        </w:rPr>
        <w:t xml:space="preserve">«Аяз би» ертегісі, </w:t>
      </w:r>
    </w:p>
    <w:p w14:paraId="18EECF8E" w14:textId="77777777" w:rsidR="00521024" w:rsidRP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t xml:space="preserve">       «</w:t>
      </w:r>
      <w:r w:rsidRPr="00521024">
        <w:rPr>
          <w:rFonts w:ascii="Times New Roman" w:eastAsia="Times New Roman" w:hAnsi="Times New Roman" w:cs="Times New Roman"/>
          <w:lang w:val="kk-KZ"/>
        </w:rPr>
        <w:t>Алып Ер Тұңға» жыры,</w:t>
      </w:r>
    </w:p>
    <w:p w14:paraId="1C9D279F" w14:textId="77777777" w:rsidR="00521024" w:rsidRP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t xml:space="preserve">       </w:t>
      </w:r>
      <w:r w:rsidRPr="00521024">
        <w:rPr>
          <w:rFonts w:ascii="Times New Roman" w:eastAsia="Times New Roman" w:hAnsi="Times New Roman" w:cs="Times New Roman"/>
          <w:lang w:val="kk-KZ"/>
        </w:rPr>
        <w:t>Әл Фараби «Қашықтасың туған жер», «Тіршілікте құрыштай бол төз</w:t>
      </w:r>
      <w:r>
        <w:rPr>
          <w:rFonts w:ascii="Times New Roman" w:eastAsia="Times New Roman" w:hAnsi="Times New Roman" w:cs="Times New Roman"/>
          <w:lang w:val="kk-KZ"/>
        </w:rPr>
        <w:t>імді»</w:t>
      </w:r>
      <w:r w:rsidRPr="00521024">
        <w:rPr>
          <w:rFonts w:ascii="Times New Roman" w:eastAsia="Times New Roman" w:hAnsi="Times New Roman" w:cs="Times New Roman"/>
          <w:lang w:val="kk-KZ"/>
        </w:rPr>
        <w:t xml:space="preserve"> </w:t>
      </w:r>
    </w:p>
    <w:p w14:paraId="5405B89B" w14:textId="77777777" w:rsidR="00521024" w:rsidRPr="00521024" w:rsidRDefault="00521024" w:rsidP="00521024">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521024">
        <w:rPr>
          <w:rFonts w:ascii="Times New Roman" w:eastAsia="Times New Roman" w:hAnsi="Times New Roman" w:cs="Times New Roman"/>
          <w:lang w:val="kk-KZ"/>
        </w:rPr>
        <w:t>Доспамбет жырау «Қоғалы көлдер, қом сулар», «Айналайын, Ақ Жайық»</w:t>
      </w:r>
    </w:p>
    <w:p w14:paraId="7A87F4D6" w14:textId="77777777" w:rsidR="00521024" w:rsidRDefault="00521024" w:rsidP="00521024">
      <w:pPr>
        <w:tabs>
          <w:tab w:val="left" w:pos="142"/>
          <w:tab w:val="left" w:pos="284"/>
          <w:tab w:val="left" w:pos="567"/>
          <w:tab w:val="left" w:pos="709"/>
          <w:tab w:val="left" w:pos="1134"/>
        </w:tabs>
        <w:spacing w:after="0" w:line="240" w:lineRule="auto"/>
        <w:contextualSpacing/>
        <w:jc w:val="center"/>
        <w:rPr>
          <w:rFonts w:ascii="Times New Roman" w:eastAsia="Times New Roman" w:hAnsi="Times New Roman" w:cs="Times New Roman"/>
          <w:b/>
          <w:lang w:val="kk-KZ"/>
        </w:rPr>
      </w:pPr>
    </w:p>
    <w:p w14:paraId="4CC8B079" w14:textId="77777777" w:rsidR="00521024" w:rsidRPr="002877FB" w:rsidRDefault="00521024" w:rsidP="00521024">
      <w:pPr>
        <w:tabs>
          <w:tab w:val="left" w:pos="142"/>
          <w:tab w:val="left" w:pos="284"/>
          <w:tab w:val="left" w:pos="567"/>
          <w:tab w:val="left" w:pos="709"/>
          <w:tab w:val="left" w:pos="1134"/>
        </w:tabs>
        <w:spacing w:after="0" w:line="240" w:lineRule="auto"/>
        <w:contextualSpacing/>
        <w:jc w:val="center"/>
        <w:rPr>
          <w:rFonts w:ascii="Times New Roman" w:eastAsia="Times New Roman" w:hAnsi="Times New Roman" w:cs="Times New Roman"/>
          <w:b/>
          <w:lang w:val="kk-KZ"/>
        </w:rPr>
      </w:pPr>
      <w:r w:rsidRPr="008163DA">
        <w:rPr>
          <w:rFonts w:ascii="Times New Roman" w:eastAsia="Times New Roman" w:hAnsi="Times New Roman" w:cs="Times New Roman"/>
          <w:b/>
          <w:lang w:val="kk-KZ"/>
        </w:rPr>
        <w:t>1-</w:t>
      </w:r>
      <w:r w:rsidR="002877FB">
        <w:rPr>
          <w:rFonts w:ascii="Times New Roman" w:eastAsia="Times New Roman" w:hAnsi="Times New Roman" w:cs="Times New Roman"/>
          <w:b/>
          <w:lang w:val="kk-KZ"/>
        </w:rPr>
        <w:t>БӨЛІМ</w:t>
      </w:r>
    </w:p>
    <w:p w14:paraId="4A27002D" w14:textId="77777777" w:rsidR="00295DD2" w:rsidRPr="002877FB" w:rsidRDefault="008163DA" w:rsidP="00395DD1">
      <w:pPr>
        <w:pStyle w:val="a4"/>
        <w:numPr>
          <w:ilvl w:val="0"/>
          <w:numId w:val="2"/>
        </w:numPr>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Ертегілер түріне жатпайтын нұсқаларды көрсет</w:t>
      </w:r>
      <w:r w:rsidR="00A82213" w:rsidRPr="002877FB">
        <w:rPr>
          <w:rFonts w:ascii="Times New Roman" w:eastAsia="Times New Roman" w:hAnsi="Times New Roman" w:cs="Times New Roman"/>
          <w:sz w:val="24"/>
          <w:szCs w:val="24"/>
          <w:lang w:val="kk-KZ"/>
        </w:rPr>
        <w:t>іңіз</w:t>
      </w:r>
      <w:r w:rsidRPr="002877FB">
        <w:rPr>
          <w:rFonts w:ascii="Times New Roman" w:eastAsia="Times New Roman" w:hAnsi="Times New Roman" w:cs="Times New Roman"/>
          <w:sz w:val="24"/>
          <w:szCs w:val="24"/>
          <w:lang w:val="kk-KZ"/>
        </w:rPr>
        <w:t>.</w:t>
      </w:r>
    </w:p>
    <w:p w14:paraId="553E9F9B" w14:textId="77777777" w:rsidR="00295DD2" w:rsidRPr="008163DA"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kk-KZ"/>
        </w:rPr>
      </w:pPr>
      <w:r w:rsidRPr="008163DA">
        <w:rPr>
          <w:rFonts w:ascii="Times New Roman" w:eastAsia="Times New Roman" w:hAnsi="Times New Roman" w:cs="Times New Roman"/>
          <w:sz w:val="24"/>
          <w:szCs w:val="24"/>
          <w:lang w:val="kk-KZ"/>
        </w:rPr>
        <w:t xml:space="preserve">А) </w:t>
      </w:r>
      <w:r w:rsidR="008163DA">
        <w:rPr>
          <w:rFonts w:ascii="Times New Roman" w:eastAsia="Times New Roman" w:hAnsi="Times New Roman" w:cs="Times New Roman"/>
          <w:sz w:val="24"/>
          <w:szCs w:val="24"/>
          <w:lang w:val="kk-KZ"/>
        </w:rPr>
        <w:t>Шыншыл ертегілер</w:t>
      </w:r>
    </w:p>
    <w:p w14:paraId="5E7DCE4E" w14:textId="77777777" w:rsidR="00295DD2" w:rsidRPr="008163DA"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kk-KZ"/>
        </w:rPr>
      </w:pPr>
      <w:r w:rsidRPr="008163DA">
        <w:rPr>
          <w:rFonts w:ascii="Times New Roman" w:eastAsia="Times New Roman" w:hAnsi="Times New Roman" w:cs="Times New Roman"/>
          <w:sz w:val="24"/>
          <w:szCs w:val="24"/>
          <w:lang w:val="kk-KZ"/>
        </w:rPr>
        <w:t xml:space="preserve">В) </w:t>
      </w:r>
      <w:r w:rsidR="008163DA">
        <w:rPr>
          <w:rFonts w:ascii="Times New Roman" w:eastAsia="Times New Roman" w:hAnsi="Times New Roman" w:cs="Times New Roman"/>
          <w:sz w:val="24"/>
          <w:szCs w:val="24"/>
          <w:lang w:val="kk-KZ"/>
        </w:rPr>
        <w:t>Арнаулы ертегілер</w:t>
      </w:r>
    </w:p>
    <w:p w14:paraId="1B606DBD" w14:textId="77777777" w:rsidR="00295DD2" w:rsidRPr="008163DA"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kk-KZ"/>
        </w:rPr>
      </w:pPr>
      <w:r w:rsidRPr="008163DA">
        <w:rPr>
          <w:rFonts w:ascii="Times New Roman" w:eastAsia="Times New Roman" w:hAnsi="Times New Roman" w:cs="Times New Roman"/>
          <w:sz w:val="24"/>
          <w:szCs w:val="24"/>
          <w:lang w:val="kk-KZ"/>
        </w:rPr>
        <w:t xml:space="preserve">С) </w:t>
      </w:r>
      <w:r w:rsidR="008163DA">
        <w:rPr>
          <w:rFonts w:ascii="Times New Roman" w:eastAsia="Times New Roman" w:hAnsi="Times New Roman" w:cs="Times New Roman"/>
          <w:sz w:val="24"/>
          <w:szCs w:val="24"/>
          <w:lang w:val="kk-KZ"/>
        </w:rPr>
        <w:t>Хайуанаттар жайлы ертегілер</w:t>
      </w:r>
    </w:p>
    <w:p w14:paraId="5D5EB89C" w14:textId="77777777" w:rsidR="008163DA"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kk-KZ"/>
        </w:rPr>
      </w:pPr>
      <w:r w:rsidRPr="008163DA">
        <w:rPr>
          <w:rFonts w:ascii="Times New Roman" w:eastAsia="Times New Roman" w:hAnsi="Times New Roman" w:cs="Times New Roman"/>
          <w:sz w:val="24"/>
          <w:szCs w:val="24"/>
          <w:lang w:val="kk-KZ"/>
        </w:rPr>
        <w:t xml:space="preserve">Д) </w:t>
      </w:r>
      <w:r w:rsidR="008163DA">
        <w:rPr>
          <w:rFonts w:ascii="Times New Roman" w:eastAsia="Times New Roman" w:hAnsi="Times New Roman" w:cs="Times New Roman"/>
          <w:sz w:val="24"/>
          <w:szCs w:val="24"/>
          <w:lang w:val="kk-KZ"/>
        </w:rPr>
        <w:t>Қиял ғажайып ертегілер</w:t>
      </w:r>
    </w:p>
    <w:p w14:paraId="15DD276B" w14:textId="77777777" w:rsidR="00295DD2" w:rsidRPr="008163DA" w:rsidRDefault="00D62E40"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 Тапқыр ертегілер</w:t>
      </w:r>
      <w:r w:rsidR="00295DD2" w:rsidRPr="008163DA">
        <w:rPr>
          <w:rFonts w:ascii="Times New Roman" w:eastAsia="Times New Roman" w:hAnsi="Times New Roman" w:cs="Times New Roman"/>
          <w:sz w:val="24"/>
          <w:szCs w:val="24"/>
          <w:lang w:val="kk-KZ"/>
        </w:rPr>
        <w:t xml:space="preserve"> </w:t>
      </w:r>
    </w:p>
    <w:p w14:paraId="603DF92E" w14:textId="77777777" w:rsidR="00295DD2" w:rsidRPr="008163DA" w:rsidRDefault="00295DD2" w:rsidP="00521024">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8163DA">
        <w:rPr>
          <w:rFonts w:ascii="Times New Roman" w:eastAsia="Times New Roman" w:hAnsi="Times New Roman" w:cs="Times New Roman"/>
          <w:sz w:val="24"/>
          <w:szCs w:val="24"/>
          <w:lang w:val="kk-KZ"/>
        </w:rPr>
        <w:t xml:space="preserve">                                                                                                                                    [</w:t>
      </w:r>
      <w:r w:rsidR="00D62E40">
        <w:rPr>
          <w:rFonts w:ascii="Times New Roman" w:eastAsia="Times New Roman" w:hAnsi="Times New Roman" w:cs="Times New Roman"/>
          <w:sz w:val="24"/>
          <w:szCs w:val="24"/>
          <w:lang w:val="kk-KZ"/>
        </w:rPr>
        <w:t>2</w:t>
      </w:r>
      <w:r w:rsidRPr="008163DA">
        <w:rPr>
          <w:rFonts w:ascii="Times New Roman" w:eastAsia="Times New Roman" w:hAnsi="Times New Roman" w:cs="Times New Roman"/>
          <w:sz w:val="24"/>
          <w:szCs w:val="24"/>
          <w:lang w:val="kk-KZ"/>
        </w:rPr>
        <w:t>]</w:t>
      </w:r>
    </w:p>
    <w:p w14:paraId="448D3439" w14:textId="77777777" w:rsidR="00521024" w:rsidRPr="0063067A" w:rsidRDefault="00521024" w:rsidP="00521024">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highlight w:val="yellow"/>
          <w:lang w:val="kk-KZ"/>
        </w:rPr>
      </w:pPr>
    </w:p>
    <w:p w14:paraId="781958BA" w14:textId="77777777" w:rsidR="00295DD2" w:rsidRPr="002877FB" w:rsidRDefault="00D62E40" w:rsidP="00395DD1">
      <w:pPr>
        <w:pStyle w:val="a4"/>
        <w:numPr>
          <w:ilvl w:val="0"/>
          <w:numId w:val="2"/>
        </w:numPr>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Берілген шығармаларды идеясымен сәйкестендір</w:t>
      </w:r>
      <w:r w:rsidR="00A82213" w:rsidRPr="002877FB">
        <w:rPr>
          <w:rFonts w:ascii="Times New Roman" w:eastAsia="Times New Roman" w:hAnsi="Times New Roman" w:cs="Times New Roman"/>
          <w:sz w:val="24"/>
          <w:szCs w:val="24"/>
          <w:lang w:val="kk-KZ"/>
        </w:rPr>
        <w:t>іңіз</w:t>
      </w:r>
      <w:r w:rsidRPr="002877FB">
        <w:rPr>
          <w:rFonts w:ascii="Times New Roman" w:eastAsia="Times New Roman" w:hAnsi="Times New Roman" w:cs="Times New Roman"/>
          <w:sz w:val="24"/>
          <w:szCs w:val="24"/>
          <w:lang w:val="kk-KZ"/>
        </w:rPr>
        <w:t>.</w:t>
      </w:r>
    </w:p>
    <w:p w14:paraId="7F6DD898" w14:textId="77777777" w:rsidR="005B7E08" w:rsidRDefault="005B7E08" w:rsidP="00DA6353">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sz w:val="24"/>
          <w:szCs w:val="24"/>
          <w:lang w:val="kk-KZ"/>
        </w:rPr>
      </w:pPr>
    </w:p>
    <w:tbl>
      <w:tblPr>
        <w:tblStyle w:val="a3"/>
        <w:tblW w:w="0" w:type="auto"/>
        <w:tblInd w:w="562" w:type="dxa"/>
        <w:tblLook w:val="04A0" w:firstRow="1" w:lastRow="0" w:firstColumn="1" w:lastColumn="0" w:noHBand="0" w:noVBand="1"/>
      </w:tblPr>
      <w:tblGrid>
        <w:gridCol w:w="390"/>
        <w:gridCol w:w="4000"/>
        <w:gridCol w:w="348"/>
        <w:gridCol w:w="3196"/>
      </w:tblGrid>
      <w:tr w:rsidR="00D62E40" w14:paraId="1C08FE39" w14:textId="77777777" w:rsidTr="002877FB">
        <w:trPr>
          <w:trHeight w:val="297"/>
        </w:trPr>
        <w:tc>
          <w:tcPr>
            <w:tcW w:w="390" w:type="dxa"/>
          </w:tcPr>
          <w:p w14:paraId="341B3754"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 </w:t>
            </w:r>
          </w:p>
        </w:tc>
        <w:tc>
          <w:tcPr>
            <w:tcW w:w="4000" w:type="dxa"/>
          </w:tcPr>
          <w:p w14:paraId="132671F4" w14:textId="77777777" w:rsidR="00D62E40" w:rsidRDefault="006628AC"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Өмірде </w:t>
            </w:r>
            <w:r w:rsidR="00750E18" w:rsidRPr="00750E18">
              <w:rPr>
                <w:rFonts w:ascii="Times New Roman" w:eastAsia="Times New Roman" w:hAnsi="Times New Roman" w:cs="Times New Roman"/>
                <w:sz w:val="24"/>
                <w:szCs w:val="24"/>
                <w:lang w:val="kk-KZ"/>
              </w:rPr>
              <w:t>тәлім-тәрбие, өсиет, тағ</w:t>
            </w:r>
            <w:r w:rsidR="00A152E8">
              <w:rPr>
                <w:rFonts w:ascii="Times New Roman" w:eastAsia="Times New Roman" w:hAnsi="Times New Roman" w:cs="Times New Roman"/>
                <w:sz w:val="24"/>
                <w:szCs w:val="24"/>
                <w:lang w:val="kk-KZ"/>
              </w:rPr>
              <w:t>ы</w:t>
            </w:r>
            <w:r w:rsidR="00750E18" w:rsidRPr="00750E18">
              <w:rPr>
                <w:rFonts w:ascii="Times New Roman" w:eastAsia="Times New Roman" w:hAnsi="Times New Roman" w:cs="Times New Roman"/>
                <w:sz w:val="24"/>
                <w:szCs w:val="24"/>
                <w:lang w:val="kk-KZ"/>
              </w:rPr>
              <w:t xml:space="preserve">лым, достық, </w:t>
            </w:r>
            <w:r>
              <w:rPr>
                <w:rFonts w:ascii="Times New Roman" w:eastAsia="Times New Roman" w:hAnsi="Times New Roman" w:cs="Times New Roman"/>
                <w:sz w:val="24"/>
                <w:szCs w:val="24"/>
                <w:lang w:val="kk-KZ"/>
              </w:rPr>
              <w:t>с</w:t>
            </w:r>
            <w:r w:rsidR="00750E18" w:rsidRPr="00750E18">
              <w:rPr>
                <w:rFonts w:ascii="Times New Roman" w:eastAsia="Times New Roman" w:hAnsi="Times New Roman" w:cs="Times New Roman"/>
                <w:sz w:val="24"/>
                <w:szCs w:val="24"/>
                <w:lang w:val="kk-KZ"/>
              </w:rPr>
              <w:t>абырлылық</w:t>
            </w:r>
            <w:r>
              <w:rPr>
                <w:rFonts w:ascii="Times New Roman" w:eastAsia="Times New Roman" w:hAnsi="Times New Roman" w:cs="Times New Roman"/>
                <w:sz w:val="24"/>
                <w:szCs w:val="24"/>
                <w:lang w:val="kk-KZ"/>
              </w:rPr>
              <w:t xml:space="preserve">тың </w:t>
            </w:r>
            <w:r w:rsidR="00750E18" w:rsidRPr="00750E18">
              <w:rPr>
                <w:rFonts w:ascii="Times New Roman" w:eastAsia="Times New Roman" w:hAnsi="Times New Roman" w:cs="Times New Roman"/>
                <w:sz w:val="24"/>
                <w:szCs w:val="24"/>
                <w:lang w:val="kk-KZ"/>
              </w:rPr>
              <w:t xml:space="preserve">арқасында </w:t>
            </w:r>
            <w:r>
              <w:rPr>
                <w:rFonts w:ascii="Times New Roman" w:eastAsia="Times New Roman" w:hAnsi="Times New Roman" w:cs="Times New Roman"/>
                <w:sz w:val="24"/>
                <w:szCs w:val="24"/>
                <w:lang w:val="kk-KZ"/>
              </w:rPr>
              <w:t xml:space="preserve">бәрін </w:t>
            </w:r>
            <w:r w:rsidR="00750E18" w:rsidRPr="00750E18">
              <w:rPr>
                <w:rFonts w:ascii="Times New Roman" w:eastAsia="Times New Roman" w:hAnsi="Times New Roman" w:cs="Times New Roman"/>
                <w:sz w:val="24"/>
                <w:szCs w:val="24"/>
                <w:lang w:val="kk-KZ"/>
              </w:rPr>
              <w:t>жеңуге болады</w:t>
            </w:r>
          </w:p>
        </w:tc>
        <w:tc>
          <w:tcPr>
            <w:tcW w:w="348" w:type="dxa"/>
          </w:tcPr>
          <w:p w14:paraId="44EE485A"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3196" w:type="dxa"/>
          </w:tcPr>
          <w:p w14:paraId="045A6CB5" w14:textId="77777777" w:rsidR="00D62E40" w:rsidRDefault="006628AC"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«Алып Ер Тұңға»</w:t>
            </w:r>
          </w:p>
        </w:tc>
      </w:tr>
      <w:tr w:rsidR="00D62E40" w14:paraId="1B5B0EDE" w14:textId="77777777" w:rsidTr="002877FB">
        <w:trPr>
          <w:trHeight w:val="287"/>
        </w:trPr>
        <w:tc>
          <w:tcPr>
            <w:tcW w:w="390" w:type="dxa"/>
          </w:tcPr>
          <w:p w14:paraId="200D9977"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В </w:t>
            </w:r>
          </w:p>
        </w:tc>
        <w:tc>
          <w:tcPr>
            <w:tcW w:w="4000" w:type="dxa"/>
          </w:tcPr>
          <w:p w14:paraId="44C52C04" w14:textId="77777777" w:rsidR="00D62E40" w:rsidRDefault="006628AC"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Туған жердің абырой-даңқын арттырып, жаумен тірессе, жеңіп, елді ел қылу батырдың еншісінде.</w:t>
            </w:r>
          </w:p>
        </w:tc>
        <w:tc>
          <w:tcPr>
            <w:tcW w:w="348" w:type="dxa"/>
          </w:tcPr>
          <w:p w14:paraId="5B3681B9"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196" w:type="dxa"/>
          </w:tcPr>
          <w:p w14:paraId="551B821A" w14:textId="77777777" w:rsidR="00D62E40" w:rsidRDefault="006628AC"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«Аяз би» ертегісі</w:t>
            </w:r>
          </w:p>
        </w:tc>
      </w:tr>
      <w:tr w:rsidR="00D62E40" w14:paraId="6B4F9EA4" w14:textId="77777777" w:rsidTr="002877FB">
        <w:trPr>
          <w:trHeight w:val="689"/>
        </w:trPr>
        <w:tc>
          <w:tcPr>
            <w:tcW w:w="390" w:type="dxa"/>
          </w:tcPr>
          <w:p w14:paraId="0F5611F3"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 </w:t>
            </w:r>
          </w:p>
        </w:tc>
        <w:tc>
          <w:tcPr>
            <w:tcW w:w="4000" w:type="dxa"/>
          </w:tcPr>
          <w:p w14:paraId="73FB4CB3" w14:textId="77777777" w:rsidR="00D62E40" w:rsidRDefault="00D62E40"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Адамды сыртына қарап баға берме, бар асылы ішінде</w:t>
            </w:r>
            <w:r w:rsidR="00750E1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p>
        </w:tc>
        <w:tc>
          <w:tcPr>
            <w:tcW w:w="348" w:type="dxa"/>
          </w:tcPr>
          <w:p w14:paraId="0ABA5C6D" w14:textId="77777777" w:rsidR="00D62E40" w:rsidRDefault="00D62E40" w:rsidP="00DA6353">
            <w:pPr>
              <w:tabs>
                <w:tab w:val="left" w:pos="142"/>
                <w:tab w:val="left" w:pos="284"/>
                <w:tab w:val="left" w:pos="567"/>
                <w:tab w:val="left" w:pos="709"/>
                <w:tab w:val="left" w:pos="1134"/>
              </w:tabs>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3196" w:type="dxa"/>
          </w:tcPr>
          <w:p w14:paraId="2A787C91" w14:textId="77777777" w:rsidR="00D62E40" w:rsidRDefault="006628AC" w:rsidP="002877FB">
            <w:pPr>
              <w:tabs>
                <w:tab w:val="left" w:pos="142"/>
                <w:tab w:val="left" w:pos="284"/>
                <w:tab w:val="left" w:pos="567"/>
                <w:tab w:val="left" w:pos="709"/>
                <w:tab w:val="left" w:pos="1134"/>
              </w:tabs>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628AC">
              <w:rPr>
                <w:rFonts w:ascii="Times New Roman" w:eastAsia="Times New Roman" w:hAnsi="Times New Roman" w:cs="Times New Roman"/>
                <w:sz w:val="24"/>
                <w:szCs w:val="24"/>
                <w:lang w:val="kk-KZ"/>
              </w:rPr>
              <w:t>Тіршілікте құрыштай бол төзімді</w:t>
            </w:r>
            <w:r>
              <w:rPr>
                <w:rFonts w:ascii="Times New Roman" w:eastAsia="Times New Roman" w:hAnsi="Times New Roman" w:cs="Times New Roman"/>
                <w:sz w:val="24"/>
                <w:szCs w:val="24"/>
                <w:lang w:val="kk-KZ"/>
              </w:rPr>
              <w:t>»</w:t>
            </w:r>
          </w:p>
        </w:tc>
      </w:tr>
    </w:tbl>
    <w:p w14:paraId="6885DCDB" w14:textId="77777777" w:rsidR="00D62E40" w:rsidRPr="00D62E40" w:rsidRDefault="00D62E40" w:rsidP="00DA6353">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sz w:val="24"/>
          <w:szCs w:val="24"/>
          <w:lang w:val="kk-KZ"/>
        </w:rPr>
      </w:pPr>
    </w:p>
    <w:p w14:paraId="7276B152" w14:textId="77777777" w:rsidR="00295DD2" w:rsidRPr="006628AC"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en-US"/>
        </w:rPr>
      </w:pPr>
      <w:r w:rsidRPr="00D62E40">
        <w:rPr>
          <w:rFonts w:ascii="Times New Roman" w:eastAsia="Times New Roman" w:hAnsi="Times New Roman" w:cs="Times New Roman"/>
          <w:sz w:val="24"/>
          <w:szCs w:val="24"/>
          <w:lang w:val="kk-KZ"/>
        </w:rPr>
        <w:t xml:space="preserve">А) </w:t>
      </w:r>
      <w:r w:rsidR="006628AC">
        <w:rPr>
          <w:rFonts w:ascii="Times New Roman" w:eastAsia="Times New Roman" w:hAnsi="Times New Roman" w:cs="Times New Roman"/>
          <w:sz w:val="24"/>
          <w:szCs w:val="24"/>
          <w:lang w:val="en-US"/>
        </w:rPr>
        <w:t>____</w:t>
      </w:r>
    </w:p>
    <w:p w14:paraId="4E7D88FB" w14:textId="77777777" w:rsidR="00295DD2" w:rsidRPr="006628AC" w:rsidRDefault="00295DD2" w:rsidP="00521024">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en-US"/>
        </w:rPr>
      </w:pPr>
      <w:r w:rsidRPr="00D62E40">
        <w:rPr>
          <w:rFonts w:ascii="Times New Roman" w:eastAsia="Times New Roman" w:hAnsi="Times New Roman" w:cs="Times New Roman"/>
          <w:sz w:val="24"/>
          <w:szCs w:val="24"/>
          <w:lang w:val="kk-KZ"/>
        </w:rPr>
        <w:t xml:space="preserve">В) </w:t>
      </w:r>
      <w:r w:rsidR="006628AC">
        <w:rPr>
          <w:rFonts w:ascii="Times New Roman" w:eastAsia="Times New Roman" w:hAnsi="Times New Roman" w:cs="Times New Roman"/>
          <w:sz w:val="24"/>
          <w:szCs w:val="24"/>
          <w:lang w:val="en-US"/>
        </w:rPr>
        <w:t>____</w:t>
      </w:r>
    </w:p>
    <w:p w14:paraId="40FCD821" w14:textId="77777777" w:rsidR="00295DD2" w:rsidRPr="006628AC" w:rsidRDefault="00295DD2" w:rsidP="006628AC">
      <w:pPr>
        <w:tabs>
          <w:tab w:val="left" w:pos="142"/>
          <w:tab w:val="left" w:pos="284"/>
          <w:tab w:val="left" w:pos="567"/>
          <w:tab w:val="left" w:pos="709"/>
          <w:tab w:val="left" w:pos="1134"/>
        </w:tabs>
        <w:spacing w:after="0" w:line="240" w:lineRule="auto"/>
        <w:ind w:left="567"/>
        <w:contextualSpacing/>
        <w:rPr>
          <w:rFonts w:ascii="Times New Roman" w:eastAsia="Times New Roman" w:hAnsi="Times New Roman" w:cs="Times New Roman"/>
          <w:sz w:val="24"/>
          <w:szCs w:val="24"/>
          <w:lang w:val="en-US"/>
        </w:rPr>
      </w:pPr>
      <w:r w:rsidRPr="00D62E40">
        <w:rPr>
          <w:rFonts w:ascii="Times New Roman" w:eastAsia="Times New Roman" w:hAnsi="Times New Roman" w:cs="Times New Roman"/>
          <w:sz w:val="24"/>
          <w:szCs w:val="24"/>
          <w:lang w:val="kk-KZ"/>
        </w:rPr>
        <w:t xml:space="preserve">С) </w:t>
      </w:r>
      <w:r w:rsidR="006628AC">
        <w:rPr>
          <w:rFonts w:ascii="Times New Roman" w:eastAsia="Times New Roman" w:hAnsi="Times New Roman" w:cs="Times New Roman"/>
          <w:sz w:val="24"/>
          <w:szCs w:val="24"/>
          <w:lang w:val="en-US"/>
        </w:rPr>
        <w:t>____</w:t>
      </w:r>
    </w:p>
    <w:p w14:paraId="3EFC46C0" w14:textId="77777777" w:rsidR="00E26DE6" w:rsidRPr="00D62E40" w:rsidRDefault="00E26DE6" w:rsidP="00521024">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D62E40">
        <w:rPr>
          <w:rFonts w:ascii="Times New Roman" w:eastAsia="Times New Roman" w:hAnsi="Times New Roman" w:cs="Times New Roman"/>
          <w:sz w:val="24"/>
          <w:szCs w:val="24"/>
          <w:lang w:val="kk-KZ"/>
        </w:rPr>
        <w:t xml:space="preserve">                                                                                                                                    [</w:t>
      </w:r>
      <w:r w:rsidR="006628AC">
        <w:rPr>
          <w:rFonts w:ascii="Times New Roman" w:eastAsia="Times New Roman" w:hAnsi="Times New Roman" w:cs="Times New Roman"/>
          <w:sz w:val="24"/>
          <w:szCs w:val="24"/>
          <w:lang w:val="en-US"/>
        </w:rPr>
        <w:t>3</w:t>
      </w:r>
      <w:r w:rsidRPr="00D62E40">
        <w:rPr>
          <w:rFonts w:ascii="Times New Roman" w:eastAsia="Times New Roman" w:hAnsi="Times New Roman" w:cs="Times New Roman"/>
          <w:sz w:val="24"/>
          <w:szCs w:val="24"/>
          <w:lang w:val="kk-KZ"/>
        </w:rPr>
        <w:t>]</w:t>
      </w:r>
    </w:p>
    <w:p w14:paraId="6F3308A4" w14:textId="77777777" w:rsidR="00521024" w:rsidRPr="0063067A" w:rsidRDefault="00521024" w:rsidP="00521024">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highlight w:val="yellow"/>
          <w:lang w:val="kk-KZ"/>
        </w:rPr>
      </w:pPr>
    </w:p>
    <w:p w14:paraId="13DF7411" w14:textId="77777777" w:rsidR="00521024" w:rsidRPr="0063067A" w:rsidRDefault="00521024" w:rsidP="00DA6353">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highlight w:val="yellow"/>
          <w:lang w:val="kk-KZ"/>
        </w:rPr>
      </w:pPr>
    </w:p>
    <w:p w14:paraId="7E7466A5" w14:textId="77777777" w:rsidR="00521024" w:rsidRPr="005B7E08" w:rsidRDefault="00521024" w:rsidP="002877FB">
      <w:pPr>
        <w:tabs>
          <w:tab w:val="left" w:pos="142"/>
          <w:tab w:val="left" w:pos="284"/>
          <w:tab w:val="left" w:pos="567"/>
          <w:tab w:val="left" w:pos="709"/>
          <w:tab w:val="left" w:pos="1134"/>
        </w:tabs>
        <w:spacing w:after="0" w:line="240" w:lineRule="auto"/>
        <w:contextualSpacing/>
        <w:jc w:val="center"/>
        <w:rPr>
          <w:rFonts w:ascii="Times New Roman" w:eastAsia="Times New Roman" w:hAnsi="Times New Roman" w:cs="Times New Roman"/>
          <w:b/>
          <w:lang w:val="kk-KZ"/>
        </w:rPr>
      </w:pPr>
      <w:r w:rsidRPr="005B7E08">
        <w:rPr>
          <w:rFonts w:ascii="Times New Roman" w:eastAsia="Times New Roman" w:hAnsi="Times New Roman" w:cs="Times New Roman"/>
          <w:b/>
          <w:lang w:val="kk-KZ"/>
        </w:rPr>
        <w:t>2-</w:t>
      </w:r>
      <w:r w:rsidR="005B7E08">
        <w:rPr>
          <w:rFonts w:ascii="Times New Roman" w:eastAsia="Times New Roman" w:hAnsi="Times New Roman" w:cs="Times New Roman"/>
          <w:b/>
          <w:lang w:val="kk-KZ"/>
        </w:rPr>
        <w:t>БӨЛІМ</w:t>
      </w:r>
    </w:p>
    <w:p w14:paraId="5292CA2A" w14:textId="77777777" w:rsidR="002877FB" w:rsidRDefault="00295DD2"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«Аяз</w:t>
      </w:r>
      <w:r w:rsidR="00654F02" w:rsidRPr="002877FB">
        <w:rPr>
          <w:rFonts w:ascii="Times New Roman" w:eastAsia="Times New Roman" w:hAnsi="Times New Roman" w:cs="Times New Roman"/>
          <w:sz w:val="24"/>
          <w:szCs w:val="24"/>
          <w:lang w:val="kk-KZ"/>
        </w:rPr>
        <w:t>,</w:t>
      </w:r>
      <w:r w:rsidRPr="002877FB">
        <w:rPr>
          <w:rFonts w:ascii="Times New Roman" w:eastAsia="Times New Roman" w:hAnsi="Times New Roman" w:cs="Times New Roman"/>
          <w:sz w:val="24"/>
          <w:szCs w:val="24"/>
          <w:lang w:val="kk-KZ"/>
        </w:rPr>
        <w:t xml:space="preserve"> әліңді біл,</w:t>
      </w:r>
      <w:r w:rsidR="00CB246A" w:rsidRPr="002877FB">
        <w:rPr>
          <w:rFonts w:ascii="Times New Roman" w:eastAsia="Times New Roman" w:hAnsi="Times New Roman" w:cs="Times New Roman"/>
          <w:sz w:val="24"/>
          <w:szCs w:val="24"/>
          <w:lang w:val="kk-KZ"/>
        </w:rPr>
        <w:t xml:space="preserve"> </w:t>
      </w:r>
      <w:r w:rsidRPr="002877FB">
        <w:rPr>
          <w:rFonts w:ascii="Times New Roman" w:eastAsia="Times New Roman" w:hAnsi="Times New Roman" w:cs="Times New Roman"/>
          <w:sz w:val="24"/>
          <w:szCs w:val="24"/>
          <w:lang w:val="kk-KZ"/>
        </w:rPr>
        <w:t>құмырсқа</w:t>
      </w:r>
      <w:r w:rsidR="00654F02" w:rsidRPr="002877FB">
        <w:rPr>
          <w:rFonts w:ascii="Times New Roman" w:eastAsia="Times New Roman" w:hAnsi="Times New Roman" w:cs="Times New Roman"/>
          <w:sz w:val="24"/>
          <w:szCs w:val="24"/>
          <w:lang w:val="kk-KZ"/>
        </w:rPr>
        <w:t>,</w:t>
      </w:r>
      <w:r w:rsidRPr="002877FB">
        <w:rPr>
          <w:rFonts w:ascii="Times New Roman" w:eastAsia="Times New Roman" w:hAnsi="Times New Roman" w:cs="Times New Roman"/>
          <w:sz w:val="24"/>
          <w:szCs w:val="24"/>
          <w:lang w:val="kk-KZ"/>
        </w:rPr>
        <w:t xml:space="preserve"> жолыңды біл» дегенді қалай түсінесі</w:t>
      </w:r>
      <w:r w:rsidR="00A82213" w:rsidRPr="002877FB">
        <w:rPr>
          <w:rFonts w:ascii="Times New Roman" w:eastAsia="Times New Roman" w:hAnsi="Times New Roman" w:cs="Times New Roman"/>
          <w:sz w:val="24"/>
          <w:szCs w:val="24"/>
          <w:lang w:val="kk-KZ"/>
        </w:rPr>
        <w:t>з</w:t>
      </w:r>
      <w:r w:rsidRPr="002877FB">
        <w:rPr>
          <w:rFonts w:ascii="Times New Roman" w:eastAsia="Times New Roman" w:hAnsi="Times New Roman" w:cs="Times New Roman"/>
          <w:sz w:val="24"/>
          <w:szCs w:val="24"/>
          <w:lang w:val="kk-KZ"/>
        </w:rPr>
        <w:t>?</w:t>
      </w:r>
    </w:p>
    <w:p w14:paraId="6462A1C5" w14:textId="77777777" w:rsidR="00295DD2" w:rsidRPr="002877FB" w:rsidRDefault="00295DD2" w:rsidP="002877FB">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_______________________________________________________________________</w:t>
      </w:r>
    </w:p>
    <w:p w14:paraId="36E4EDB7" w14:textId="77777777" w:rsidR="00E26DE6" w:rsidRPr="005B7E08" w:rsidRDefault="00E26DE6" w:rsidP="002877FB">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5B7E08">
        <w:rPr>
          <w:rFonts w:ascii="Times New Roman" w:eastAsia="Times New Roman" w:hAnsi="Times New Roman" w:cs="Times New Roman"/>
          <w:sz w:val="24"/>
          <w:szCs w:val="24"/>
          <w:lang w:val="kk-KZ"/>
        </w:rPr>
        <w:t xml:space="preserve">                                                                                                                                    [2]</w:t>
      </w:r>
    </w:p>
    <w:p w14:paraId="07805595" w14:textId="77777777" w:rsidR="00295DD2" w:rsidRPr="005B7E08" w:rsidRDefault="00295DD2" w:rsidP="002877FB">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p>
    <w:p w14:paraId="0BA9A400" w14:textId="0CF13E8B" w:rsidR="00A42E20" w:rsidRPr="00A801CC" w:rsidRDefault="00A42E20" w:rsidP="00A801CC">
      <w:pPr>
        <w:pStyle w:val="a4"/>
        <w:numPr>
          <w:ilvl w:val="0"/>
          <w:numId w:val="2"/>
        </w:numPr>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A801CC">
        <w:rPr>
          <w:rFonts w:ascii="Times New Roman" w:eastAsia="Times New Roman" w:hAnsi="Times New Roman" w:cs="Times New Roman"/>
          <w:sz w:val="24"/>
          <w:szCs w:val="24"/>
          <w:lang w:val="kk-KZ"/>
        </w:rPr>
        <w:t xml:space="preserve">«Кетбұғадай билерден </w:t>
      </w:r>
    </w:p>
    <w:p w14:paraId="5628A22A" w14:textId="24090697" w:rsidR="00A42E20" w:rsidRPr="00A42E20" w:rsidRDefault="00A42E20" w:rsidP="00A42E20">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A42E20">
        <w:rPr>
          <w:rFonts w:ascii="Times New Roman" w:eastAsia="Times New Roman" w:hAnsi="Times New Roman" w:cs="Times New Roman"/>
          <w:sz w:val="24"/>
          <w:szCs w:val="24"/>
          <w:lang w:val="kk-KZ"/>
        </w:rPr>
        <w:t>Кеңес сұрар күн</w:t>
      </w:r>
      <w:r>
        <w:rPr>
          <w:rFonts w:ascii="Times New Roman" w:eastAsia="Times New Roman" w:hAnsi="Times New Roman" w:cs="Times New Roman"/>
          <w:sz w:val="24"/>
          <w:szCs w:val="24"/>
          <w:lang w:val="kk-KZ"/>
        </w:rPr>
        <w:t xml:space="preserve"> </w:t>
      </w:r>
      <w:r w:rsidRPr="00A42E20">
        <w:rPr>
          <w:rFonts w:ascii="Times New Roman" w:eastAsia="Times New Roman" w:hAnsi="Times New Roman" w:cs="Times New Roman"/>
          <w:sz w:val="24"/>
          <w:szCs w:val="24"/>
          <w:lang w:val="kk-KZ"/>
        </w:rPr>
        <w:t>қайда?!</w:t>
      </w:r>
      <w:r>
        <w:rPr>
          <w:rFonts w:ascii="Times New Roman" w:eastAsia="Times New Roman" w:hAnsi="Times New Roman" w:cs="Times New Roman"/>
          <w:sz w:val="24"/>
          <w:szCs w:val="24"/>
          <w:lang w:val="kk-KZ"/>
        </w:rPr>
        <w:t>» деген жолдар арқылы автор өзі және өмір сүрген заманы туралы не айтқысы келді? Пікіріңізді жазыңыз.</w:t>
      </w:r>
    </w:p>
    <w:p w14:paraId="386B2879" w14:textId="030AF369" w:rsidR="00E26DE6" w:rsidRPr="002877FB" w:rsidRDefault="00E26DE6" w:rsidP="00A42E20">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_______________________________________________________________________</w:t>
      </w:r>
    </w:p>
    <w:p w14:paraId="01FC6DD9" w14:textId="77777777" w:rsidR="00E26DE6" w:rsidRPr="005B7E08" w:rsidRDefault="00E26DE6" w:rsidP="002877FB">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5B7E08">
        <w:rPr>
          <w:rFonts w:ascii="Times New Roman" w:eastAsia="Times New Roman" w:hAnsi="Times New Roman" w:cs="Times New Roman"/>
          <w:sz w:val="24"/>
          <w:szCs w:val="24"/>
          <w:lang w:val="kk-KZ"/>
        </w:rPr>
        <w:t xml:space="preserve">                                                                                                                                    [2]</w:t>
      </w:r>
    </w:p>
    <w:p w14:paraId="4C0EC0AC" w14:textId="77777777" w:rsidR="00295DD2" w:rsidRPr="005B7E08" w:rsidRDefault="00295DD2" w:rsidP="002877FB">
      <w:pPr>
        <w:tabs>
          <w:tab w:val="left" w:pos="142"/>
          <w:tab w:val="left" w:pos="284"/>
          <w:tab w:val="left" w:pos="567"/>
          <w:tab w:val="left" w:pos="709"/>
          <w:tab w:val="left" w:pos="1134"/>
        </w:tabs>
        <w:spacing w:after="0" w:line="240" w:lineRule="auto"/>
        <w:contextualSpacing/>
        <w:jc w:val="both"/>
        <w:rPr>
          <w:rFonts w:ascii="Times New Roman" w:eastAsia="Times New Roman" w:hAnsi="Times New Roman" w:cs="Times New Roman"/>
          <w:sz w:val="24"/>
          <w:szCs w:val="24"/>
          <w:lang w:val="kk-KZ"/>
        </w:rPr>
      </w:pPr>
    </w:p>
    <w:p w14:paraId="6D027215" w14:textId="77777777" w:rsidR="00295DD2" w:rsidRPr="002877FB" w:rsidRDefault="00F15B20"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«Алпы Ер Тұңға» жырын</w:t>
      </w:r>
      <w:r w:rsidR="00A2614F" w:rsidRPr="002877FB">
        <w:rPr>
          <w:rFonts w:ascii="Times New Roman" w:eastAsia="Times New Roman" w:hAnsi="Times New Roman" w:cs="Times New Roman"/>
          <w:sz w:val="24"/>
          <w:szCs w:val="24"/>
          <w:lang w:val="kk-KZ"/>
        </w:rPr>
        <w:t>дағы батырдың бейнесін талда</w:t>
      </w:r>
      <w:r w:rsidR="00A82213" w:rsidRPr="002877FB">
        <w:rPr>
          <w:rFonts w:ascii="Times New Roman" w:eastAsia="Times New Roman" w:hAnsi="Times New Roman" w:cs="Times New Roman"/>
          <w:sz w:val="24"/>
          <w:szCs w:val="24"/>
          <w:lang w:val="kk-KZ"/>
        </w:rPr>
        <w:t>ңыз</w:t>
      </w:r>
      <w:r w:rsidR="00A2614F" w:rsidRPr="002877FB">
        <w:rPr>
          <w:rFonts w:ascii="Times New Roman" w:eastAsia="Times New Roman" w:hAnsi="Times New Roman" w:cs="Times New Roman"/>
          <w:sz w:val="24"/>
          <w:szCs w:val="24"/>
          <w:lang w:val="kk-KZ"/>
        </w:rPr>
        <w:t>, мысалдармен дәлелде</w:t>
      </w:r>
      <w:r w:rsidR="00A82213" w:rsidRPr="002877FB">
        <w:rPr>
          <w:rFonts w:ascii="Times New Roman" w:eastAsia="Times New Roman" w:hAnsi="Times New Roman" w:cs="Times New Roman"/>
          <w:sz w:val="24"/>
          <w:szCs w:val="24"/>
          <w:lang w:val="kk-KZ"/>
        </w:rPr>
        <w:t>ңіз</w:t>
      </w:r>
      <w:r w:rsidR="00846F5D" w:rsidRPr="002877FB">
        <w:rPr>
          <w:rFonts w:ascii="Times New Roman" w:eastAsia="Times New Roman" w:hAnsi="Times New Roman" w:cs="Times New Roman"/>
          <w:sz w:val="24"/>
          <w:szCs w:val="24"/>
          <w:lang w:val="kk-KZ"/>
        </w:rPr>
        <w:t>, өзіндік қорытынды жаса</w:t>
      </w:r>
      <w:r w:rsidR="00A82213" w:rsidRPr="002877FB">
        <w:rPr>
          <w:rFonts w:ascii="Times New Roman" w:eastAsia="Times New Roman" w:hAnsi="Times New Roman" w:cs="Times New Roman"/>
          <w:sz w:val="24"/>
          <w:szCs w:val="24"/>
          <w:lang w:val="kk-KZ"/>
        </w:rPr>
        <w:t>ңыз</w:t>
      </w:r>
      <w:r w:rsidR="00846F5D" w:rsidRPr="002877FB">
        <w:rPr>
          <w:rFonts w:ascii="Times New Roman" w:eastAsia="Times New Roman" w:hAnsi="Times New Roman" w:cs="Times New Roman"/>
          <w:sz w:val="24"/>
          <w:szCs w:val="24"/>
          <w:lang w:val="kk-KZ"/>
        </w:rPr>
        <w:t>.</w:t>
      </w:r>
    </w:p>
    <w:p w14:paraId="11DF7A2E" w14:textId="77777777" w:rsidR="00E26DE6" w:rsidRPr="002877FB" w:rsidRDefault="00E26DE6" w:rsidP="002877FB">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_______________________________________________________________________</w:t>
      </w:r>
    </w:p>
    <w:p w14:paraId="455EF593" w14:textId="77777777" w:rsidR="00E26DE6" w:rsidRPr="005B7E08" w:rsidRDefault="00E26DE6" w:rsidP="002877FB">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5B7E08">
        <w:rPr>
          <w:rFonts w:ascii="Times New Roman" w:eastAsia="Times New Roman" w:hAnsi="Times New Roman" w:cs="Times New Roman"/>
          <w:sz w:val="24"/>
          <w:szCs w:val="24"/>
          <w:lang w:val="kk-KZ"/>
        </w:rPr>
        <w:t xml:space="preserve">                                                                                                                                    [</w:t>
      </w:r>
      <w:r w:rsidR="005B7E08" w:rsidRPr="00654F02">
        <w:rPr>
          <w:rFonts w:ascii="Times New Roman" w:eastAsia="Times New Roman" w:hAnsi="Times New Roman" w:cs="Times New Roman"/>
          <w:sz w:val="24"/>
          <w:szCs w:val="24"/>
          <w:lang w:val="kk-KZ"/>
        </w:rPr>
        <w:t>3</w:t>
      </w:r>
      <w:r w:rsidRPr="005B7E08">
        <w:rPr>
          <w:rFonts w:ascii="Times New Roman" w:eastAsia="Times New Roman" w:hAnsi="Times New Roman" w:cs="Times New Roman"/>
          <w:sz w:val="24"/>
          <w:szCs w:val="24"/>
          <w:lang w:val="kk-KZ"/>
        </w:rPr>
        <w:t>]</w:t>
      </w:r>
    </w:p>
    <w:p w14:paraId="66FFF173" w14:textId="77777777" w:rsidR="00295DD2" w:rsidRPr="005B7E08" w:rsidRDefault="00295DD2" w:rsidP="002877FB">
      <w:pPr>
        <w:tabs>
          <w:tab w:val="left" w:pos="142"/>
          <w:tab w:val="left" w:pos="284"/>
          <w:tab w:val="left" w:pos="567"/>
          <w:tab w:val="left" w:pos="709"/>
          <w:tab w:val="left" w:pos="1134"/>
        </w:tabs>
        <w:spacing w:after="0" w:line="240" w:lineRule="auto"/>
        <w:contextualSpacing/>
        <w:jc w:val="both"/>
        <w:rPr>
          <w:rFonts w:ascii="Times New Roman" w:eastAsia="Times New Roman" w:hAnsi="Times New Roman" w:cs="Times New Roman"/>
          <w:sz w:val="24"/>
          <w:szCs w:val="24"/>
          <w:lang w:val="kk-KZ"/>
        </w:rPr>
      </w:pPr>
    </w:p>
    <w:p w14:paraId="03DEBBF2" w14:textId="77777777" w:rsidR="00A2614F" w:rsidRDefault="00295DD2"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Ғұлама Әл-Фарабидің </w:t>
      </w:r>
      <w:r w:rsidR="00A2614F" w:rsidRPr="002877FB">
        <w:rPr>
          <w:rFonts w:ascii="Times New Roman" w:eastAsia="Times New Roman" w:hAnsi="Times New Roman" w:cs="Times New Roman"/>
          <w:sz w:val="24"/>
          <w:szCs w:val="24"/>
          <w:lang w:val="kk-KZ"/>
        </w:rPr>
        <w:t>төмендегі өлең жолдарының астарлы мағынасын анықтап, талда</w:t>
      </w:r>
      <w:r w:rsidR="00A82213" w:rsidRPr="002877FB">
        <w:rPr>
          <w:rFonts w:ascii="Times New Roman" w:eastAsia="Times New Roman" w:hAnsi="Times New Roman" w:cs="Times New Roman"/>
          <w:sz w:val="24"/>
          <w:szCs w:val="24"/>
          <w:lang w:val="kk-KZ"/>
        </w:rPr>
        <w:t>ңыз</w:t>
      </w:r>
      <w:r w:rsidR="00A2614F" w:rsidRPr="002877FB">
        <w:rPr>
          <w:rFonts w:ascii="Times New Roman" w:eastAsia="Times New Roman" w:hAnsi="Times New Roman" w:cs="Times New Roman"/>
          <w:sz w:val="24"/>
          <w:szCs w:val="24"/>
          <w:lang w:val="kk-KZ"/>
        </w:rPr>
        <w:t xml:space="preserve">, </w:t>
      </w:r>
      <w:r w:rsidR="00846F5D" w:rsidRPr="002877FB">
        <w:rPr>
          <w:rFonts w:ascii="Times New Roman" w:eastAsia="Times New Roman" w:hAnsi="Times New Roman" w:cs="Times New Roman"/>
          <w:sz w:val="24"/>
          <w:szCs w:val="24"/>
          <w:lang w:val="kk-KZ"/>
        </w:rPr>
        <w:t>өзіндік тұжырым жаса</w:t>
      </w:r>
      <w:r w:rsidR="00A82213" w:rsidRPr="002877FB">
        <w:rPr>
          <w:rFonts w:ascii="Times New Roman" w:eastAsia="Times New Roman" w:hAnsi="Times New Roman" w:cs="Times New Roman"/>
          <w:sz w:val="24"/>
          <w:szCs w:val="24"/>
          <w:lang w:val="kk-KZ"/>
        </w:rPr>
        <w:t>ңыз</w:t>
      </w:r>
      <w:r w:rsidR="00846F5D" w:rsidRPr="002877FB">
        <w:rPr>
          <w:rFonts w:ascii="Times New Roman" w:eastAsia="Times New Roman" w:hAnsi="Times New Roman" w:cs="Times New Roman"/>
          <w:sz w:val="24"/>
          <w:szCs w:val="24"/>
          <w:lang w:val="kk-KZ"/>
        </w:rPr>
        <w:t>.</w:t>
      </w:r>
    </w:p>
    <w:p w14:paraId="12DCED5C" w14:textId="77777777" w:rsidR="00A2614F" w:rsidRPr="002877FB" w:rsidRDefault="00A2614F"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i/>
          <w:iCs/>
          <w:sz w:val="24"/>
          <w:szCs w:val="24"/>
          <w:lang w:val="kk-KZ"/>
        </w:rPr>
      </w:pPr>
      <w:r w:rsidRPr="002877FB">
        <w:rPr>
          <w:rFonts w:ascii="Times New Roman" w:eastAsia="Times New Roman" w:hAnsi="Times New Roman" w:cs="Times New Roman"/>
          <w:i/>
          <w:iCs/>
          <w:sz w:val="24"/>
          <w:szCs w:val="24"/>
          <w:lang w:val="kk-KZ"/>
        </w:rPr>
        <w:lastRenderedPageBreak/>
        <w:t xml:space="preserve">Өрге жүзген өнегелі ісімен, </w:t>
      </w:r>
    </w:p>
    <w:p w14:paraId="408AAFF9" w14:textId="77777777" w:rsidR="00A2614F" w:rsidRPr="002877FB" w:rsidRDefault="00A2614F"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i/>
          <w:iCs/>
          <w:sz w:val="24"/>
          <w:szCs w:val="24"/>
          <w:lang w:val="kk-KZ"/>
        </w:rPr>
      </w:pPr>
      <w:r w:rsidRPr="002877FB">
        <w:rPr>
          <w:rFonts w:ascii="Times New Roman" w:eastAsia="Times New Roman" w:hAnsi="Times New Roman" w:cs="Times New Roman"/>
          <w:i/>
          <w:iCs/>
          <w:sz w:val="24"/>
          <w:szCs w:val="24"/>
          <w:lang w:val="kk-KZ"/>
        </w:rPr>
        <w:t xml:space="preserve">Таңда адал дос, өз теңіңнің ішінен. </w:t>
      </w:r>
    </w:p>
    <w:p w14:paraId="238DBD39" w14:textId="77777777" w:rsidR="00A2614F" w:rsidRPr="002877FB" w:rsidRDefault="00A2614F"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i/>
          <w:iCs/>
          <w:sz w:val="24"/>
          <w:szCs w:val="24"/>
          <w:lang w:val="kk-KZ"/>
        </w:rPr>
      </w:pPr>
      <w:r w:rsidRPr="002877FB">
        <w:rPr>
          <w:rFonts w:ascii="Times New Roman" w:eastAsia="Times New Roman" w:hAnsi="Times New Roman" w:cs="Times New Roman"/>
          <w:i/>
          <w:iCs/>
          <w:sz w:val="24"/>
          <w:szCs w:val="24"/>
          <w:lang w:val="kk-KZ"/>
        </w:rPr>
        <w:t xml:space="preserve">Жүргендер көп достық атын малданып, </w:t>
      </w:r>
    </w:p>
    <w:p w14:paraId="0FA0FE6A" w14:textId="77777777" w:rsidR="00295DD2" w:rsidRPr="002877FB" w:rsidRDefault="00A2614F"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i/>
          <w:iCs/>
          <w:sz w:val="24"/>
          <w:szCs w:val="24"/>
          <w:lang w:val="kk-KZ"/>
        </w:rPr>
      </w:pPr>
      <w:r w:rsidRPr="002877FB">
        <w:rPr>
          <w:rFonts w:ascii="Times New Roman" w:eastAsia="Times New Roman" w:hAnsi="Times New Roman" w:cs="Times New Roman"/>
          <w:i/>
          <w:iCs/>
          <w:sz w:val="24"/>
          <w:szCs w:val="24"/>
          <w:lang w:val="kk-KZ"/>
        </w:rPr>
        <w:t>Алайда тек қалма оған алданып</w:t>
      </w:r>
    </w:p>
    <w:p w14:paraId="2E4CDFA8" w14:textId="77777777" w:rsidR="00A2614F" w:rsidRPr="00A2614F" w:rsidRDefault="00A2614F" w:rsidP="00A2614F">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i/>
          <w:iCs/>
          <w:sz w:val="24"/>
          <w:szCs w:val="24"/>
          <w:lang w:val="kk-KZ"/>
        </w:rPr>
      </w:pPr>
    </w:p>
    <w:p w14:paraId="562CFDE1" w14:textId="77777777" w:rsidR="00E26DE6" w:rsidRPr="002877FB" w:rsidRDefault="00E26DE6"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_______________________________________________________________________</w:t>
      </w:r>
    </w:p>
    <w:p w14:paraId="17149661" w14:textId="77777777" w:rsidR="00E26DE6" w:rsidRPr="005B7E08" w:rsidRDefault="00E26DE6" w:rsidP="00521024">
      <w:pPr>
        <w:tabs>
          <w:tab w:val="left" w:pos="142"/>
          <w:tab w:val="left" w:pos="284"/>
          <w:tab w:val="left" w:pos="567"/>
          <w:tab w:val="left" w:pos="709"/>
          <w:tab w:val="left" w:pos="1134"/>
        </w:tabs>
        <w:spacing w:after="0" w:line="240" w:lineRule="auto"/>
        <w:contextualSpacing/>
        <w:jc w:val="right"/>
        <w:rPr>
          <w:rFonts w:ascii="Times New Roman" w:eastAsia="Times New Roman" w:hAnsi="Times New Roman" w:cs="Times New Roman"/>
          <w:sz w:val="24"/>
          <w:szCs w:val="24"/>
          <w:lang w:val="kk-KZ"/>
        </w:rPr>
      </w:pPr>
      <w:r w:rsidRPr="005B7E08">
        <w:rPr>
          <w:rFonts w:ascii="Times New Roman" w:eastAsia="Times New Roman" w:hAnsi="Times New Roman" w:cs="Times New Roman"/>
          <w:sz w:val="24"/>
          <w:szCs w:val="24"/>
          <w:lang w:val="kk-KZ"/>
        </w:rPr>
        <w:t xml:space="preserve">                                                                                                                                    [</w:t>
      </w:r>
      <w:r w:rsidR="005B7E08" w:rsidRPr="00F15B20">
        <w:rPr>
          <w:rFonts w:ascii="Times New Roman" w:eastAsia="Times New Roman" w:hAnsi="Times New Roman" w:cs="Times New Roman"/>
          <w:sz w:val="24"/>
          <w:szCs w:val="24"/>
          <w:lang w:val="kk-KZ"/>
        </w:rPr>
        <w:t>3</w:t>
      </w:r>
      <w:r w:rsidRPr="005B7E08">
        <w:rPr>
          <w:rFonts w:ascii="Times New Roman" w:eastAsia="Times New Roman" w:hAnsi="Times New Roman" w:cs="Times New Roman"/>
          <w:sz w:val="24"/>
          <w:szCs w:val="24"/>
          <w:lang w:val="kk-KZ"/>
        </w:rPr>
        <w:t>]</w:t>
      </w:r>
    </w:p>
    <w:p w14:paraId="0BD9C176" w14:textId="77777777" w:rsidR="00E26DE6" w:rsidRPr="0063067A" w:rsidRDefault="00E26DE6" w:rsidP="00DA6353">
      <w:pPr>
        <w:tabs>
          <w:tab w:val="left" w:pos="142"/>
          <w:tab w:val="left" w:pos="284"/>
          <w:tab w:val="left" w:pos="567"/>
          <w:tab w:val="left" w:pos="709"/>
          <w:tab w:val="left" w:pos="1134"/>
        </w:tabs>
        <w:spacing w:after="0" w:line="240" w:lineRule="auto"/>
        <w:contextualSpacing/>
        <w:rPr>
          <w:rFonts w:ascii="Times New Roman" w:eastAsia="Times New Roman" w:hAnsi="Times New Roman" w:cs="Times New Roman"/>
          <w:sz w:val="24"/>
          <w:szCs w:val="24"/>
          <w:highlight w:val="yellow"/>
          <w:lang w:val="kk-KZ"/>
        </w:rPr>
      </w:pPr>
    </w:p>
    <w:p w14:paraId="3BDF8483" w14:textId="77777777" w:rsidR="00295DD2" w:rsidRPr="0063067A" w:rsidRDefault="00295DD2" w:rsidP="00521024">
      <w:pPr>
        <w:tabs>
          <w:tab w:val="left" w:pos="142"/>
          <w:tab w:val="left" w:pos="284"/>
          <w:tab w:val="left" w:pos="567"/>
          <w:tab w:val="left" w:pos="709"/>
          <w:tab w:val="left" w:pos="1134"/>
        </w:tabs>
        <w:spacing w:after="0" w:line="240" w:lineRule="auto"/>
        <w:contextualSpacing/>
        <w:jc w:val="both"/>
        <w:rPr>
          <w:rFonts w:ascii="Times New Roman" w:eastAsia="Times New Roman" w:hAnsi="Times New Roman" w:cs="Times New Roman"/>
          <w:sz w:val="24"/>
          <w:szCs w:val="24"/>
          <w:highlight w:val="yellow"/>
          <w:lang w:val="kk-KZ"/>
        </w:rPr>
      </w:pPr>
    </w:p>
    <w:p w14:paraId="08EB7BB9" w14:textId="77777777" w:rsidR="00114539" w:rsidRDefault="00114539" w:rsidP="00114539">
      <w:pPr>
        <w:tabs>
          <w:tab w:val="left" w:pos="142"/>
          <w:tab w:val="left" w:pos="284"/>
          <w:tab w:val="left" w:pos="567"/>
          <w:tab w:val="left" w:pos="709"/>
          <w:tab w:val="left" w:pos="1134"/>
        </w:tabs>
        <w:spacing w:after="0" w:line="240" w:lineRule="auto"/>
        <w:contextualSpacing/>
        <w:jc w:val="center"/>
        <w:rPr>
          <w:rFonts w:ascii="Times New Roman" w:eastAsia="Times New Roman" w:hAnsi="Times New Roman" w:cs="Times New Roman"/>
          <w:b/>
          <w:sz w:val="24"/>
          <w:szCs w:val="24"/>
          <w:lang w:val="kk-KZ"/>
        </w:rPr>
      </w:pPr>
      <w:r w:rsidRPr="00076A78">
        <w:rPr>
          <w:rFonts w:ascii="Times New Roman" w:eastAsia="Times New Roman" w:hAnsi="Times New Roman" w:cs="Times New Roman"/>
          <w:b/>
          <w:sz w:val="24"/>
          <w:szCs w:val="24"/>
          <w:lang w:val="kk-KZ"/>
        </w:rPr>
        <w:t>3-</w:t>
      </w:r>
      <w:r w:rsidR="002877FB">
        <w:rPr>
          <w:rFonts w:ascii="Times New Roman" w:eastAsia="Times New Roman" w:hAnsi="Times New Roman" w:cs="Times New Roman"/>
          <w:b/>
          <w:sz w:val="24"/>
          <w:szCs w:val="24"/>
          <w:lang w:val="kk-KZ"/>
        </w:rPr>
        <w:t>БӨЛІМ</w:t>
      </w:r>
    </w:p>
    <w:p w14:paraId="4CF60B6C" w14:textId="77777777" w:rsidR="000F0E55" w:rsidRPr="002877FB" w:rsidRDefault="000F0E55" w:rsidP="002877FB">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
          <w:i/>
          <w:iCs/>
          <w:sz w:val="24"/>
          <w:szCs w:val="24"/>
          <w:lang w:val="kk-KZ"/>
        </w:rPr>
      </w:pPr>
      <w:r w:rsidRPr="002877FB">
        <w:rPr>
          <w:rFonts w:ascii="Times New Roman" w:eastAsia="Times New Roman" w:hAnsi="Times New Roman" w:cs="Times New Roman"/>
          <w:b/>
          <w:i/>
          <w:iCs/>
          <w:sz w:val="24"/>
          <w:szCs w:val="24"/>
          <w:lang w:val="kk-KZ"/>
        </w:rPr>
        <w:t>Төменде берілген тапсырманың біреуін таңдап орында</w:t>
      </w:r>
      <w:r w:rsidR="00A82213" w:rsidRPr="002877FB">
        <w:rPr>
          <w:rFonts w:ascii="Times New Roman" w:eastAsia="Times New Roman" w:hAnsi="Times New Roman" w:cs="Times New Roman"/>
          <w:b/>
          <w:i/>
          <w:iCs/>
          <w:sz w:val="24"/>
          <w:szCs w:val="24"/>
          <w:lang w:val="kk-KZ"/>
        </w:rPr>
        <w:t>ңыз</w:t>
      </w:r>
      <w:r w:rsidRPr="002877FB">
        <w:rPr>
          <w:rFonts w:ascii="Times New Roman" w:eastAsia="Times New Roman" w:hAnsi="Times New Roman" w:cs="Times New Roman"/>
          <w:b/>
          <w:i/>
          <w:iCs/>
          <w:sz w:val="24"/>
          <w:szCs w:val="24"/>
          <w:lang w:val="kk-KZ"/>
        </w:rPr>
        <w:t>, ойдың жүйелі берілуіне, тіл тазалығына көңіл аудар</w:t>
      </w:r>
      <w:r w:rsidR="00A82213" w:rsidRPr="002877FB">
        <w:rPr>
          <w:rFonts w:ascii="Times New Roman" w:eastAsia="Times New Roman" w:hAnsi="Times New Roman" w:cs="Times New Roman"/>
          <w:b/>
          <w:i/>
          <w:iCs/>
          <w:sz w:val="24"/>
          <w:szCs w:val="24"/>
          <w:lang w:val="kk-KZ"/>
        </w:rPr>
        <w:t>ыңыз</w:t>
      </w:r>
      <w:r w:rsidRPr="002877FB">
        <w:rPr>
          <w:rFonts w:ascii="Times New Roman" w:eastAsia="Times New Roman" w:hAnsi="Times New Roman" w:cs="Times New Roman"/>
          <w:b/>
          <w:i/>
          <w:iCs/>
          <w:sz w:val="24"/>
          <w:szCs w:val="24"/>
          <w:lang w:val="kk-KZ"/>
        </w:rPr>
        <w:t>.</w:t>
      </w:r>
    </w:p>
    <w:p w14:paraId="16211650" w14:textId="77777777" w:rsidR="00A152E8" w:rsidRPr="00076A78" w:rsidRDefault="00A152E8" w:rsidP="002877FB">
      <w:pPr>
        <w:tabs>
          <w:tab w:val="left" w:pos="142"/>
          <w:tab w:val="left" w:pos="284"/>
          <w:tab w:val="left" w:pos="567"/>
          <w:tab w:val="left" w:pos="709"/>
          <w:tab w:val="left" w:pos="1134"/>
        </w:tabs>
        <w:spacing w:after="0" w:line="240" w:lineRule="auto"/>
        <w:contextualSpacing/>
        <w:jc w:val="both"/>
        <w:rPr>
          <w:rFonts w:ascii="Times New Roman" w:eastAsia="Times New Roman" w:hAnsi="Times New Roman" w:cs="Times New Roman"/>
          <w:b/>
          <w:sz w:val="24"/>
          <w:szCs w:val="24"/>
          <w:lang w:val="kk-KZ"/>
        </w:rPr>
      </w:pPr>
    </w:p>
    <w:p w14:paraId="0E61BA01" w14:textId="77777777" w:rsidR="002877FB" w:rsidRPr="002877FB" w:rsidRDefault="00A43A41"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«Аяз би» е</w:t>
      </w:r>
      <w:r w:rsidR="00103FF3" w:rsidRPr="002877FB">
        <w:rPr>
          <w:rFonts w:ascii="Times New Roman" w:eastAsia="Times New Roman" w:hAnsi="Times New Roman" w:cs="Times New Roman"/>
          <w:sz w:val="24"/>
          <w:szCs w:val="24"/>
          <w:lang w:val="kk-KZ"/>
        </w:rPr>
        <w:t>ртегісін</w:t>
      </w:r>
      <w:r w:rsidR="00D524C0" w:rsidRPr="002877FB">
        <w:rPr>
          <w:rFonts w:ascii="Times New Roman" w:eastAsia="Times New Roman" w:hAnsi="Times New Roman" w:cs="Times New Roman"/>
          <w:sz w:val="24"/>
          <w:szCs w:val="24"/>
          <w:lang w:val="kk-KZ"/>
        </w:rPr>
        <w:t>де</w:t>
      </w:r>
      <w:r w:rsidR="00076A78" w:rsidRPr="002877FB">
        <w:rPr>
          <w:rFonts w:ascii="Times New Roman" w:eastAsia="Times New Roman" w:hAnsi="Times New Roman" w:cs="Times New Roman"/>
          <w:sz w:val="24"/>
          <w:szCs w:val="24"/>
          <w:lang w:val="kk-KZ"/>
        </w:rPr>
        <w:t xml:space="preserve">гі көтерілген мәселенің бүгінгі таңдағы рөлі қандай?» </w:t>
      </w:r>
      <w:r w:rsidR="000F0E55" w:rsidRPr="002877FB">
        <w:rPr>
          <w:rFonts w:ascii="Times New Roman" w:eastAsia="Times New Roman" w:hAnsi="Times New Roman" w:cs="Times New Roman"/>
          <w:sz w:val="24"/>
          <w:szCs w:val="24"/>
          <w:lang w:val="kk-KZ"/>
        </w:rPr>
        <w:t>сыни пікіріңді білдіріп жаз</w:t>
      </w:r>
      <w:r w:rsidR="00A82213" w:rsidRPr="002877FB">
        <w:rPr>
          <w:rFonts w:ascii="Times New Roman" w:eastAsia="Times New Roman" w:hAnsi="Times New Roman" w:cs="Times New Roman"/>
          <w:sz w:val="24"/>
          <w:szCs w:val="24"/>
          <w:lang w:val="kk-KZ"/>
        </w:rPr>
        <w:t>ыңыз</w:t>
      </w:r>
      <w:r w:rsidR="000F0E55" w:rsidRPr="002877FB">
        <w:rPr>
          <w:rFonts w:ascii="Times New Roman" w:eastAsia="Times New Roman" w:hAnsi="Times New Roman" w:cs="Times New Roman"/>
          <w:sz w:val="24"/>
          <w:szCs w:val="24"/>
          <w:lang w:val="kk-KZ"/>
        </w:rPr>
        <w:t>, ойың</w:t>
      </w:r>
      <w:r w:rsidR="00A82213" w:rsidRPr="002877FB">
        <w:rPr>
          <w:rFonts w:ascii="Times New Roman" w:eastAsia="Times New Roman" w:hAnsi="Times New Roman" w:cs="Times New Roman"/>
          <w:sz w:val="24"/>
          <w:szCs w:val="24"/>
          <w:lang w:val="kk-KZ"/>
        </w:rPr>
        <w:t>ыз</w:t>
      </w:r>
      <w:r w:rsidR="000F0E55" w:rsidRPr="002877FB">
        <w:rPr>
          <w:rFonts w:ascii="Times New Roman" w:eastAsia="Times New Roman" w:hAnsi="Times New Roman" w:cs="Times New Roman"/>
          <w:sz w:val="24"/>
          <w:szCs w:val="24"/>
          <w:lang w:val="kk-KZ"/>
        </w:rPr>
        <w:t>ды дәлелде</w:t>
      </w:r>
      <w:r w:rsidR="00A82213" w:rsidRPr="002877FB">
        <w:rPr>
          <w:rFonts w:ascii="Times New Roman" w:eastAsia="Times New Roman" w:hAnsi="Times New Roman" w:cs="Times New Roman"/>
          <w:sz w:val="24"/>
          <w:szCs w:val="24"/>
          <w:lang w:val="kk-KZ"/>
        </w:rPr>
        <w:t>ңіз</w:t>
      </w:r>
      <w:r w:rsidR="002877FB" w:rsidRPr="002877FB">
        <w:rPr>
          <w:rFonts w:ascii="Times New Roman" w:eastAsia="Times New Roman" w:hAnsi="Times New Roman" w:cs="Times New Roman"/>
          <w:sz w:val="24"/>
          <w:szCs w:val="24"/>
          <w:lang w:val="kk-KZ"/>
        </w:rPr>
        <w:t>.</w:t>
      </w:r>
    </w:p>
    <w:p w14:paraId="56298204" w14:textId="77777777" w:rsidR="002877FB" w:rsidRDefault="002877FB" w:rsidP="002877FB">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p>
    <w:p w14:paraId="116DC280" w14:textId="77777777" w:rsidR="002877FB" w:rsidRDefault="00A152E8"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Алып Ер Тұңға сияқты батырлардың ерлік істері мен олардың тарихтағы рөлін бағалап, сыни көзқарасың</w:t>
      </w:r>
      <w:r w:rsidR="00A82213" w:rsidRPr="002877FB">
        <w:rPr>
          <w:rFonts w:ascii="Times New Roman" w:eastAsia="Times New Roman" w:hAnsi="Times New Roman" w:cs="Times New Roman"/>
          <w:sz w:val="24"/>
          <w:szCs w:val="24"/>
          <w:lang w:val="kk-KZ"/>
        </w:rPr>
        <w:t>ыз</w:t>
      </w:r>
      <w:r w:rsidRPr="002877FB">
        <w:rPr>
          <w:rFonts w:ascii="Times New Roman" w:eastAsia="Times New Roman" w:hAnsi="Times New Roman" w:cs="Times New Roman"/>
          <w:sz w:val="24"/>
          <w:szCs w:val="24"/>
          <w:lang w:val="kk-KZ"/>
        </w:rPr>
        <w:t>ды білдір</w:t>
      </w:r>
      <w:r w:rsidR="00A82213" w:rsidRPr="002877FB">
        <w:rPr>
          <w:rFonts w:ascii="Times New Roman" w:eastAsia="Times New Roman" w:hAnsi="Times New Roman" w:cs="Times New Roman"/>
          <w:sz w:val="24"/>
          <w:szCs w:val="24"/>
          <w:lang w:val="kk-KZ"/>
        </w:rPr>
        <w:t>іңіз</w:t>
      </w:r>
      <w:r w:rsidRPr="002877FB">
        <w:rPr>
          <w:rFonts w:ascii="Times New Roman" w:eastAsia="Times New Roman" w:hAnsi="Times New Roman" w:cs="Times New Roman"/>
          <w:sz w:val="24"/>
          <w:szCs w:val="24"/>
          <w:lang w:val="kk-KZ"/>
        </w:rPr>
        <w:t>, ойың</w:t>
      </w:r>
      <w:r w:rsidR="00A82213" w:rsidRPr="002877FB">
        <w:rPr>
          <w:rFonts w:ascii="Times New Roman" w:eastAsia="Times New Roman" w:hAnsi="Times New Roman" w:cs="Times New Roman"/>
          <w:sz w:val="24"/>
          <w:szCs w:val="24"/>
          <w:lang w:val="kk-KZ"/>
        </w:rPr>
        <w:t>ыз</w:t>
      </w:r>
      <w:r w:rsidRPr="002877FB">
        <w:rPr>
          <w:rFonts w:ascii="Times New Roman" w:eastAsia="Times New Roman" w:hAnsi="Times New Roman" w:cs="Times New Roman"/>
          <w:sz w:val="24"/>
          <w:szCs w:val="24"/>
          <w:lang w:val="kk-KZ"/>
        </w:rPr>
        <w:t>ды дереккөздерге сүйеніп дәлелдеп жаз</w:t>
      </w:r>
      <w:r w:rsidR="00A82213" w:rsidRPr="002877FB">
        <w:rPr>
          <w:rFonts w:ascii="Times New Roman" w:eastAsia="Times New Roman" w:hAnsi="Times New Roman" w:cs="Times New Roman"/>
          <w:sz w:val="24"/>
          <w:szCs w:val="24"/>
          <w:lang w:val="kk-KZ"/>
        </w:rPr>
        <w:t>ыңыз</w:t>
      </w:r>
      <w:r w:rsidRPr="002877FB">
        <w:rPr>
          <w:rFonts w:ascii="Times New Roman" w:eastAsia="Times New Roman" w:hAnsi="Times New Roman" w:cs="Times New Roman"/>
          <w:sz w:val="24"/>
          <w:szCs w:val="24"/>
          <w:lang w:val="kk-KZ"/>
        </w:rPr>
        <w:t>.</w:t>
      </w:r>
    </w:p>
    <w:p w14:paraId="3ACB6352" w14:textId="77777777" w:rsidR="002877FB" w:rsidRPr="002877FB" w:rsidRDefault="002877FB" w:rsidP="002877FB">
      <w:pPr>
        <w:pStyle w:val="a4"/>
        <w:jc w:val="both"/>
        <w:rPr>
          <w:rFonts w:ascii="Times New Roman" w:eastAsia="Times New Roman" w:hAnsi="Times New Roman" w:cs="Times New Roman"/>
          <w:sz w:val="24"/>
          <w:szCs w:val="24"/>
          <w:lang w:val="kk-KZ"/>
        </w:rPr>
      </w:pPr>
    </w:p>
    <w:p w14:paraId="27AE0AD2" w14:textId="77777777" w:rsidR="000F0E55" w:rsidRDefault="00A152E8" w:rsidP="00395DD1">
      <w:pPr>
        <w:pStyle w:val="a4"/>
        <w:numPr>
          <w:ilvl w:val="0"/>
          <w:numId w:val="2"/>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«Әркімнің туған жері – Мысар шаһары» тақырыбында сыни хабарлама жаз</w:t>
      </w:r>
      <w:r w:rsidR="00A82213" w:rsidRPr="002877FB">
        <w:rPr>
          <w:rFonts w:ascii="Times New Roman" w:eastAsia="Times New Roman" w:hAnsi="Times New Roman" w:cs="Times New Roman"/>
          <w:sz w:val="24"/>
          <w:szCs w:val="24"/>
          <w:lang w:val="kk-KZ"/>
        </w:rPr>
        <w:t>ыңыз</w:t>
      </w:r>
      <w:r w:rsidRPr="002877FB">
        <w:rPr>
          <w:rFonts w:ascii="Times New Roman" w:eastAsia="Times New Roman" w:hAnsi="Times New Roman" w:cs="Times New Roman"/>
          <w:sz w:val="24"/>
          <w:szCs w:val="24"/>
          <w:lang w:val="kk-KZ"/>
        </w:rPr>
        <w:t>, оқыған шығармалармен байланыстыр</w:t>
      </w:r>
      <w:r w:rsidR="00A82213" w:rsidRPr="002877FB">
        <w:rPr>
          <w:rFonts w:ascii="Times New Roman" w:eastAsia="Times New Roman" w:hAnsi="Times New Roman" w:cs="Times New Roman"/>
          <w:sz w:val="24"/>
          <w:szCs w:val="24"/>
          <w:lang w:val="kk-KZ"/>
        </w:rPr>
        <w:t>ыңыз</w:t>
      </w:r>
      <w:r w:rsidRPr="002877FB">
        <w:rPr>
          <w:rFonts w:ascii="Times New Roman" w:eastAsia="Times New Roman" w:hAnsi="Times New Roman" w:cs="Times New Roman"/>
          <w:sz w:val="24"/>
          <w:szCs w:val="24"/>
          <w:lang w:val="kk-KZ"/>
        </w:rPr>
        <w:t>.</w:t>
      </w:r>
    </w:p>
    <w:p w14:paraId="5AE1DF72" w14:textId="77777777" w:rsidR="002877FB" w:rsidRPr="002877FB" w:rsidRDefault="002877FB" w:rsidP="002877FB">
      <w:pPr>
        <w:pStyle w:val="a4"/>
        <w:rPr>
          <w:rFonts w:ascii="Times New Roman" w:eastAsia="Times New Roman" w:hAnsi="Times New Roman" w:cs="Times New Roman"/>
          <w:sz w:val="24"/>
          <w:szCs w:val="24"/>
          <w:lang w:val="kk-KZ"/>
        </w:rPr>
      </w:pPr>
    </w:p>
    <w:p w14:paraId="26460B5B" w14:textId="77777777" w:rsidR="002877FB" w:rsidRPr="002877FB" w:rsidRDefault="002877FB"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p>
    <w:p w14:paraId="682E6DF5" w14:textId="77777777" w:rsidR="00295DD2" w:rsidRPr="002877FB" w:rsidRDefault="00E26DE6" w:rsidP="002877FB">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_______________________________________________________________________</w:t>
      </w:r>
    </w:p>
    <w:p w14:paraId="583D5048" w14:textId="77777777" w:rsidR="00295DD2" w:rsidRPr="00076A78" w:rsidRDefault="00E26DE6" w:rsidP="00114539">
      <w:pPr>
        <w:tabs>
          <w:tab w:val="left" w:pos="142"/>
          <w:tab w:val="left" w:pos="284"/>
          <w:tab w:val="left" w:pos="567"/>
          <w:tab w:val="left" w:pos="709"/>
          <w:tab w:val="left" w:pos="1134"/>
        </w:tabs>
        <w:spacing w:after="0" w:line="240" w:lineRule="auto"/>
        <w:contextualSpacing/>
        <w:jc w:val="right"/>
        <w:rPr>
          <w:rFonts w:ascii="Times New Roman" w:hAnsi="Times New Roman" w:cs="Times New Roman"/>
          <w:b/>
          <w:bCs/>
          <w:sz w:val="24"/>
          <w:szCs w:val="24"/>
          <w:lang w:val="kk-KZ"/>
        </w:rPr>
      </w:pPr>
      <w:r w:rsidRPr="00076A78">
        <w:rPr>
          <w:rFonts w:ascii="Times New Roman" w:eastAsia="Times New Roman" w:hAnsi="Times New Roman" w:cs="Times New Roman"/>
          <w:sz w:val="24"/>
          <w:szCs w:val="24"/>
          <w:lang w:val="kk-KZ"/>
        </w:rPr>
        <w:t xml:space="preserve">                                                                                                                                    [5]</w:t>
      </w:r>
    </w:p>
    <w:p w14:paraId="433DB2CC" w14:textId="77777777" w:rsidR="00295DD2" w:rsidRPr="0063067A" w:rsidRDefault="00295DD2" w:rsidP="00DA6353">
      <w:pPr>
        <w:spacing w:after="0" w:line="240" w:lineRule="auto"/>
        <w:jc w:val="center"/>
        <w:rPr>
          <w:rFonts w:ascii="Times New Roman" w:hAnsi="Times New Roman" w:cs="Times New Roman"/>
          <w:b/>
          <w:bCs/>
          <w:sz w:val="24"/>
          <w:szCs w:val="24"/>
          <w:highlight w:val="yellow"/>
          <w:lang w:val="kk-KZ"/>
        </w:rPr>
      </w:pPr>
    </w:p>
    <w:p w14:paraId="31011161" w14:textId="77777777" w:rsidR="00114539" w:rsidRPr="0063067A" w:rsidRDefault="00114539">
      <w:pPr>
        <w:rPr>
          <w:rFonts w:ascii="Times New Roman" w:hAnsi="Times New Roman" w:cs="Times New Roman"/>
          <w:b/>
          <w:bCs/>
          <w:sz w:val="24"/>
          <w:szCs w:val="24"/>
          <w:highlight w:val="yellow"/>
          <w:lang w:val="kk-KZ"/>
        </w:rPr>
      </w:pPr>
      <w:r w:rsidRPr="0063067A">
        <w:rPr>
          <w:rFonts w:ascii="Times New Roman" w:hAnsi="Times New Roman" w:cs="Times New Roman"/>
          <w:b/>
          <w:bCs/>
          <w:sz w:val="24"/>
          <w:szCs w:val="24"/>
          <w:highlight w:val="yellow"/>
          <w:lang w:val="kk-KZ"/>
        </w:rPr>
        <w:br w:type="page"/>
      </w:r>
    </w:p>
    <w:p w14:paraId="110484D7" w14:textId="77777777" w:rsidR="00A37CAB" w:rsidRPr="00A152E8" w:rsidRDefault="008D385E" w:rsidP="00DA6353">
      <w:pPr>
        <w:spacing w:after="0" w:line="240" w:lineRule="auto"/>
        <w:jc w:val="center"/>
        <w:rPr>
          <w:rFonts w:ascii="Times New Roman" w:hAnsi="Times New Roman" w:cs="Times New Roman"/>
          <w:b/>
          <w:bCs/>
          <w:sz w:val="24"/>
          <w:szCs w:val="24"/>
          <w:lang w:val="kk-KZ"/>
        </w:rPr>
      </w:pPr>
      <w:r w:rsidRPr="00A152E8">
        <w:rPr>
          <w:rFonts w:ascii="Times New Roman" w:hAnsi="Times New Roman" w:cs="Times New Roman"/>
          <w:b/>
          <w:bCs/>
          <w:sz w:val="24"/>
          <w:szCs w:val="24"/>
          <w:lang w:val="kk-KZ"/>
        </w:rPr>
        <w:lastRenderedPageBreak/>
        <w:t>Балл қою кестесі</w:t>
      </w:r>
    </w:p>
    <w:p w14:paraId="7568F455" w14:textId="77777777" w:rsidR="00114539" w:rsidRPr="0063067A" w:rsidRDefault="00114539" w:rsidP="00DA6353">
      <w:pPr>
        <w:spacing w:after="0" w:line="240" w:lineRule="auto"/>
        <w:jc w:val="center"/>
        <w:rPr>
          <w:rFonts w:ascii="Times New Roman" w:hAnsi="Times New Roman" w:cs="Times New Roman"/>
          <w:b/>
          <w:bCs/>
          <w:sz w:val="24"/>
          <w:szCs w:val="24"/>
          <w:highlight w:val="yellow"/>
          <w:lang w:val="kk-KZ"/>
        </w:rPr>
      </w:pPr>
    </w:p>
    <w:p w14:paraId="567264FA" w14:textId="77777777" w:rsidR="0063067A" w:rsidRDefault="0063067A" w:rsidP="0063067A">
      <w:pPr>
        <w:spacing w:after="0" w:line="240" w:lineRule="auto"/>
        <w:rPr>
          <w:rFonts w:ascii="Times New Roman" w:hAnsi="Times New Roman"/>
          <w:color w:val="000000"/>
          <w:sz w:val="24"/>
          <w:szCs w:val="24"/>
          <w:lang w:val="kk-KZ"/>
        </w:rPr>
      </w:pPr>
      <w:bookmarkStart w:id="15" w:name="_Hlk73701381"/>
      <w:r>
        <w:rPr>
          <w:rFonts w:ascii="Times New Roman" w:hAnsi="Times New Roman"/>
          <w:color w:val="000000"/>
          <w:sz w:val="24"/>
          <w:szCs w:val="24"/>
          <w:lang w:val="kk-KZ"/>
        </w:rPr>
        <w:t>1-бөлім</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38"/>
        <w:gridCol w:w="1135"/>
        <w:gridCol w:w="2904"/>
      </w:tblGrid>
      <w:tr w:rsidR="0063067A" w14:paraId="4DC483E1" w14:textId="77777777" w:rsidTr="00A152E8">
        <w:trPr>
          <w:trHeight w:val="7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D98ADA6" w14:textId="77777777" w:rsidR="0063067A" w:rsidRDefault="0063067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br w:type="page"/>
              <w:t xml:space="preserve">№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654AA98C" w14:textId="77777777" w:rsidR="0063067A" w:rsidRDefault="0063067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Жауап</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573D97" w14:textId="77777777" w:rsidR="0063067A" w:rsidRDefault="0063067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Балл</w:t>
            </w:r>
          </w:p>
        </w:tc>
        <w:tc>
          <w:tcPr>
            <w:tcW w:w="2904" w:type="dxa"/>
            <w:tcBorders>
              <w:top w:val="single" w:sz="4" w:space="0" w:color="auto"/>
              <w:left w:val="single" w:sz="4" w:space="0" w:color="auto"/>
              <w:bottom w:val="single" w:sz="4" w:space="0" w:color="auto"/>
              <w:right w:val="single" w:sz="4" w:space="0" w:color="auto"/>
            </w:tcBorders>
            <w:vAlign w:val="center"/>
            <w:hideMark/>
          </w:tcPr>
          <w:p w14:paraId="39E2D2FA" w14:textId="77777777" w:rsidR="0063067A" w:rsidRDefault="0063067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Қосымша ақпарат</w:t>
            </w:r>
          </w:p>
        </w:tc>
      </w:tr>
      <w:tr w:rsidR="00A152E8" w14:paraId="4C61CBFA" w14:textId="77777777" w:rsidTr="00A152E8">
        <w:trPr>
          <w:trHeight w:val="334"/>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7043E63" w14:textId="77777777" w:rsidR="00A152E8" w:rsidRDefault="00A152E8" w:rsidP="00A152E8">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1</w:t>
            </w:r>
          </w:p>
        </w:tc>
        <w:tc>
          <w:tcPr>
            <w:tcW w:w="4838" w:type="dxa"/>
            <w:tcBorders>
              <w:top w:val="single" w:sz="4" w:space="0" w:color="auto"/>
              <w:left w:val="single" w:sz="4" w:space="0" w:color="auto"/>
              <w:right w:val="single" w:sz="4" w:space="0" w:color="auto"/>
            </w:tcBorders>
            <w:hideMark/>
          </w:tcPr>
          <w:p w14:paraId="48DA01CE" w14:textId="77777777" w:rsidR="00A152E8" w:rsidRDefault="00A152E8" w:rsidP="00A152E8">
            <w:pPr>
              <w:pStyle w:val="a4"/>
              <w:spacing w:line="240" w:lineRule="auto"/>
              <w:jc w:val="center"/>
              <w:rPr>
                <w:rFonts w:ascii="Times New Roman" w:eastAsia="Times New Roman" w:hAnsi="Times New Roman"/>
                <w:bCs/>
                <w:sz w:val="24"/>
                <w:lang w:val="en-US"/>
              </w:rPr>
            </w:pPr>
            <w:r>
              <w:rPr>
                <w:rFonts w:ascii="Times New Roman" w:eastAsia="Times New Roman" w:hAnsi="Times New Roman"/>
                <w:bCs/>
                <w:sz w:val="24"/>
                <w:lang w:val="kk-KZ"/>
              </w:rPr>
              <w:t>В, 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840B42" w14:textId="77777777" w:rsidR="00A152E8" w:rsidRDefault="00A152E8" w:rsidP="00A152E8">
            <w:pPr>
              <w:tabs>
                <w:tab w:val="num" w:pos="720"/>
              </w:tabs>
              <w:jc w:val="center"/>
              <w:rPr>
                <w:rFonts w:ascii="Times New Roman" w:eastAsia="Calibri" w:hAnsi="Times New Roman"/>
                <w:sz w:val="24"/>
                <w:szCs w:val="24"/>
                <w:lang w:val="kk-KZ"/>
              </w:rPr>
            </w:pPr>
            <w:r>
              <w:rPr>
                <w:rFonts w:ascii="Times New Roman" w:eastAsia="Calibri" w:hAnsi="Times New Roman"/>
                <w:sz w:val="24"/>
                <w:szCs w:val="24"/>
                <w:lang w:val="kk-KZ"/>
              </w:rPr>
              <w:t>2</w:t>
            </w:r>
          </w:p>
        </w:tc>
        <w:tc>
          <w:tcPr>
            <w:tcW w:w="2904" w:type="dxa"/>
            <w:vMerge w:val="restart"/>
            <w:tcBorders>
              <w:top w:val="single" w:sz="4" w:space="0" w:color="auto"/>
              <w:left w:val="single" w:sz="4" w:space="0" w:color="auto"/>
              <w:bottom w:val="single" w:sz="4" w:space="0" w:color="auto"/>
              <w:right w:val="single" w:sz="4" w:space="0" w:color="auto"/>
            </w:tcBorders>
            <w:hideMark/>
          </w:tcPr>
          <w:p w14:paraId="5AB0D17F" w14:textId="77777777" w:rsidR="00A152E8" w:rsidRDefault="00A152E8" w:rsidP="00A152E8">
            <w:pPr>
              <w:pStyle w:val="Default"/>
              <w:spacing w:after="200"/>
              <w:rPr>
                <w:lang w:val="kk-KZ"/>
              </w:rPr>
            </w:pPr>
            <w:r>
              <w:rPr>
                <w:lang w:val="kk-KZ"/>
              </w:rPr>
              <w:t>Әр дұрыс жауап 1 балл</w:t>
            </w:r>
          </w:p>
        </w:tc>
      </w:tr>
      <w:tr w:rsidR="00A152E8" w14:paraId="196248FE" w14:textId="77777777" w:rsidTr="00A152E8">
        <w:trPr>
          <w:trHeight w:val="76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5EDB23AA" w14:textId="77777777" w:rsidR="00A152E8" w:rsidRDefault="00A152E8" w:rsidP="00A152E8">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2</w:t>
            </w:r>
          </w:p>
        </w:tc>
        <w:tc>
          <w:tcPr>
            <w:tcW w:w="4838" w:type="dxa"/>
            <w:tcBorders>
              <w:top w:val="single" w:sz="4" w:space="0" w:color="auto"/>
              <w:left w:val="single" w:sz="4" w:space="0" w:color="auto"/>
              <w:right w:val="single" w:sz="4" w:space="0" w:color="auto"/>
            </w:tcBorders>
          </w:tcPr>
          <w:p w14:paraId="17F4158A" w14:textId="77777777" w:rsidR="00A152E8" w:rsidRDefault="00A152E8" w:rsidP="0071453F">
            <w:pPr>
              <w:pStyle w:val="a4"/>
              <w:spacing w:after="0"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А-3</w:t>
            </w:r>
          </w:p>
          <w:p w14:paraId="09EB0E60" w14:textId="77777777" w:rsidR="00A152E8" w:rsidRDefault="00A152E8" w:rsidP="0071453F">
            <w:pPr>
              <w:pStyle w:val="a4"/>
              <w:spacing w:after="0"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В-1</w:t>
            </w:r>
          </w:p>
          <w:p w14:paraId="1993380B" w14:textId="77777777" w:rsidR="00A152E8" w:rsidRDefault="00A152E8" w:rsidP="0071453F">
            <w:pPr>
              <w:pStyle w:val="a4"/>
              <w:spacing w:after="0"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С-2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D9B631" w14:textId="77777777" w:rsidR="00A152E8" w:rsidRDefault="00A152E8" w:rsidP="00A152E8">
            <w:pPr>
              <w:tabs>
                <w:tab w:val="num" w:pos="720"/>
              </w:tabs>
              <w:jc w:val="center"/>
              <w:rPr>
                <w:rFonts w:ascii="Times New Roman" w:eastAsia="Calibri" w:hAnsi="Times New Roman"/>
                <w:sz w:val="24"/>
                <w:szCs w:val="24"/>
                <w:lang w:val="kk-KZ"/>
              </w:rPr>
            </w:pPr>
            <w:r>
              <w:rPr>
                <w:rFonts w:ascii="Times New Roman" w:hAnsi="Times New Roman"/>
                <w:sz w:val="24"/>
                <w:szCs w:val="24"/>
                <w:lang w:val="kk-KZ"/>
              </w:rPr>
              <w:t>3</w:t>
            </w: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1E2F587C" w14:textId="77777777" w:rsidR="00A152E8" w:rsidRDefault="00A152E8" w:rsidP="00A152E8">
            <w:pPr>
              <w:spacing w:line="240" w:lineRule="auto"/>
              <w:rPr>
                <w:rFonts w:ascii="Times New Roman" w:hAnsi="Times New Roman" w:cs="Times New Roman"/>
                <w:color w:val="000000"/>
                <w:sz w:val="24"/>
                <w:szCs w:val="24"/>
                <w:lang w:val="kk-KZ" w:eastAsia="en-US"/>
              </w:rPr>
            </w:pPr>
          </w:p>
        </w:tc>
      </w:tr>
      <w:tr w:rsidR="0063067A" w14:paraId="02A29522" w14:textId="77777777" w:rsidTr="00A152E8">
        <w:trPr>
          <w:trHeight w:val="239"/>
          <w:jc w:val="center"/>
        </w:trPr>
        <w:tc>
          <w:tcPr>
            <w:tcW w:w="5546" w:type="dxa"/>
            <w:gridSpan w:val="2"/>
            <w:tcBorders>
              <w:top w:val="single" w:sz="4" w:space="0" w:color="auto"/>
              <w:left w:val="single" w:sz="4" w:space="0" w:color="auto"/>
              <w:bottom w:val="single" w:sz="4" w:space="0" w:color="auto"/>
              <w:right w:val="single" w:sz="4" w:space="0" w:color="auto"/>
            </w:tcBorders>
            <w:vAlign w:val="center"/>
            <w:hideMark/>
          </w:tcPr>
          <w:p w14:paraId="6A96F7BC" w14:textId="77777777" w:rsidR="0063067A" w:rsidRDefault="0063067A" w:rsidP="00A152E8">
            <w:pPr>
              <w:pStyle w:val="a4"/>
              <w:spacing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Барлығы</w:t>
            </w:r>
          </w:p>
        </w:tc>
        <w:tc>
          <w:tcPr>
            <w:tcW w:w="4039" w:type="dxa"/>
            <w:gridSpan w:val="2"/>
            <w:tcBorders>
              <w:top w:val="single" w:sz="4" w:space="0" w:color="auto"/>
              <w:left w:val="single" w:sz="4" w:space="0" w:color="auto"/>
              <w:bottom w:val="single" w:sz="4" w:space="0" w:color="auto"/>
              <w:right w:val="single" w:sz="4" w:space="0" w:color="auto"/>
            </w:tcBorders>
            <w:vAlign w:val="center"/>
            <w:hideMark/>
          </w:tcPr>
          <w:p w14:paraId="3CAAE1BB" w14:textId="77777777" w:rsidR="0063067A" w:rsidRDefault="0063067A" w:rsidP="00A152E8">
            <w:pPr>
              <w:jc w:val="center"/>
              <w:rPr>
                <w:rFonts w:ascii="Times New Roman" w:eastAsia="Calibri" w:hAnsi="Times New Roman"/>
                <w:sz w:val="24"/>
                <w:szCs w:val="24"/>
                <w:lang w:val="kk-KZ"/>
              </w:rPr>
            </w:pPr>
            <w:r>
              <w:rPr>
                <w:rFonts w:ascii="Times New Roman" w:hAnsi="Times New Roman"/>
                <w:sz w:val="24"/>
                <w:szCs w:val="24"/>
                <w:lang w:val="kk-KZ"/>
              </w:rPr>
              <w:t>5 балл</w:t>
            </w:r>
          </w:p>
        </w:tc>
      </w:tr>
    </w:tbl>
    <w:p w14:paraId="323FF6CB" w14:textId="77777777" w:rsidR="0063067A" w:rsidRDefault="0063067A" w:rsidP="0063067A">
      <w:pPr>
        <w:spacing w:after="0" w:line="240" w:lineRule="auto"/>
        <w:rPr>
          <w:rFonts w:ascii="Times New Roman" w:hAnsi="Times New Roman"/>
          <w:sz w:val="24"/>
          <w:szCs w:val="24"/>
          <w:lang w:val="kk-KZ" w:eastAsia="en-US"/>
        </w:rPr>
      </w:pPr>
    </w:p>
    <w:p w14:paraId="5AEBA17D" w14:textId="77777777" w:rsidR="0063067A" w:rsidRDefault="0063067A" w:rsidP="0063067A">
      <w:pPr>
        <w:spacing w:after="0" w:line="240" w:lineRule="auto"/>
        <w:rPr>
          <w:rFonts w:ascii="Times New Roman" w:hAnsi="Times New Roman"/>
          <w:sz w:val="24"/>
          <w:szCs w:val="24"/>
          <w:lang w:val="kk-KZ"/>
        </w:rPr>
      </w:pPr>
    </w:p>
    <w:p w14:paraId="1C9F1DCA" w14:textId="77777777" w:rsidR="0063067A" w:rsidRDefault="0063067A" w:rsidP="0063067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2-бөлім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024"/>
        <w:gridCol w:w="2798"/>
      </w:tblGrid>
      <w:tr w:rsidR="0063067A" w14:paraId="634B83EC" w14:textId="77777777" w:rsidTr="0063067A">
        <w:tc>
          <w:tcPr>
            <w:tcW w:w="702" w:type="dxa"/>
            <w:tcBorders>
              <w:top w:val="single" w:sz="4" w:space="0" w:color="auto"/>
              <w:left w:val="single" w:sz="4" w:space="0" w:color="auto"/>
              <w:bottom w:val="single" w:sz="4" w:space="0" w:color="auto"/>
              <w:right w:val="single" w:sz="4" w:space="0" w:color="auto"/>
            </w:tcBorders>
            <w:hideMark/>
          </w:tcPr>
          <w:p w14:paraId="1F469F02" w14:textId="77777777" w:rsidR="0063067A" w:rsidRDefault="0063067A">
            <w:pP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6102" w:type="dxa"/>
            <w:tcBorders>
              <w:top w:val="single" w:sz="4" w:space="0" w:color="auto"/>
              <w:left w:val="single" w:sz="4" w:space="0" w:color="auto"/>
              <w:bottom w:val="single" w:sz="4" w:space="0" w:color="auto"/>
              <w:right w:val="single" w:sz="4" w:space="0" w:color="auto"/>
            </w:tcBorders>
            <w:hideMark/>
          </w:tcPr>
          <w:p w14:paraId="734ED448" w14:textId="77777777" w:rsidR="0063067A" w:rsidRDefault="0063067A">
            <w:pPr>
              <w:rPr>
                <w:rFonts w:ascii="Times New Roman" w:hAnsi="Times New Roman"/>
                <w:color w:val="000000"/>
                <w:sz w:val="24"/>
                <w:szCs w:val="24"/>
                <w:lang w:val="kk-KZ"/>
              </w:rPr>
            </w:pPr>
            <w:r>
              <w:rPr>
                <w:rFonts w:ascii="Times New Roman" w:hAnsi="Times New Roman"/>
                <w:color w:val="000000"/>
                <w:sz w:val="24"/>
                <w:szCs w:val="24"/>
                <w:lang w:val="kk-KZ"/>
              </w:rPr>
              <w:t>Жауап</w:t>
            </w:r>
          </w:p>
        </w:tc>
        <w:tc>
          <w:tcPr>
            <w:tcW w:w="2835" w:type="dxa"/>
            <w:tcBorders>
              <w:top w:val="single" w:sz="4" w:space="0" w:color="auto"/>
              <w:left w:val="single" w:sz="4" w:space="0" w:color="auto"/>
              <w:bottom w:val="single" w:sz="4" w:space="0" w:color="auto"/>
              <w:right w:val="single" w:sz="4" w:space="0" w:color="auto"/>
            </w:tcBorders>
            <w:hideMark/>
          </w:tcPr>
          <w:p w14:paraId="3232D614" w14:textId="77777777" w:rsidR="0063067A" w:rsidRDefault="0063067A">
            <w:pPr>
              <w:rPr>
                <w:rFonts w:ascii="Times New Roman" w:hAnsi="Times New Roman"/>
                <w:color w:val="000000"/>
                <w:sz w:val="24"/>
                <w:szCs w:val="24"/>
                <w:lang w:val="kk-KZ"/>
              </w:rPr>
            </w:pPr>
            <w:r>
              <w:rPr>
                <w:rFonts w:ascii="Times New Roman" w:hAnsi="Times New Roman"/>
                <w:color w:val="000000"/>
                <w:sz w:val="24"/>
                <w:szCs w:val="24"/>
                <w:lang w:val="kk-KZ"/>
              </w:rPr>
              <w:t xml:space="preserve">Балл </w:t>
            </w:r>
          </w:p>
        </w:tc>
      </w:tr>
      <w:tr w:rsidR="0063067A" w14:paraId="7665C4F3" w14:textId="77777777" w:rsidTr="0063067A">
        <w:tc>
          <w:tcPr>
            <w:tcW w:w="702" w:type="dxa"/>
            <w:tcBorders>
              <w:top w:val="single" w:sz="4" w:space="0" w:color="auto"/>
              <w:left w:val="single" w:sz="4" w:space="0" w:color="auto"/>
              <w:bottom w:val="single" w:sz="4" w:space="0" w:color="auto"/>
              <w:right w:val="single" w:sz="4" w:space="0" w:color="auto"/>
            </w:tcBorders>
            <w:vAlign w:val="center"/>
            <w:hideMark/>
          </w:tcPr>
          <w:p w14:paraId="6310D996" w14:textId="77777777" w:rsidR="0063067A" w:rsidRDefault="0063067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102" w:type="dxa"/>
            <w:tcBorders>
              <w:top w:val="single" w:sz="4" w:space="0" w:color="auto"/>
              <w:left w:val="single" w:sz="4" w:space="0" w:color="auto"/>
              <w:bottom w:val="single" w:sz="4" w:space="0" w:color="auto"/>
              <w:right w:val="single" w:sz="4" w:space="0" w:color="auto"/>
            </w:tcBorders>
            <w:hideMark/>
          </w:tcPr>
          <w:p w14:paraId="18783C11" w14:textId="77777777" w:rsidR="0063067A"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м</w:t>
            </w:r>
            <w:r w:rsidR="00A152E8">
              <w:rPr>
                <w:rFonts w:ascii="Times New Roman" w:hAnsi="Times New Roman"/>
                <w:color w:val="000000"/>
                <w:sz w:val="24"/>
                <w:szCs w:val="24"/>
                <w:lang w:val="kk-KZ"/>
              </w:rPr>
              <w:t>ағынасын түсінеді;</w:t>
            </w:r>
          </w:p>
          <w:p w14:paraId="57A51338" w14:textId="5A57E52A" w:rsidR="00A152E8"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о</w:t>
            </w:r>
            <w:r w:rsidR="00A152E8">
              <w:rPr>
                <w:rFonts w:ascii="Times New Roman" w:hAnsi="Times New Roman"/>
                <w:color w:val="000000"/>
                <w:sz w:val="24"/>
                <w:szCs w:val="24"/>
                <w:lang w:val="kk-KZ"/>
              </w:rPr>
              <w:t>йын нақты жеткізеді</w:t>
            </w:r>
            <w:r w:rsidR="007C073F">
              <w:rPr>
                <w:rFonts w:ascii="Times New Roman" w:hAnsi="Times New Roman"/>
                <w:color w:val="00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14:paraId="666E78B2" w14:textId="77777777" w:rsidR="0063067A"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72DF2A46" w14:textId="371922C6" w:rsidR="007C073F"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63067A" w14:paraId="7A3AB573" w14:textId="77777777" w:rsidTr="00A152E8">
        <w:tc>
          <w:tcPr>
            <w:tcW w:w="702" w:type="dxa"/>
            <w:tcBorders>
              <w:top w:val="single" w:sz="4" w:space="0" w:color="auto"/>
              <w:left w:val="single" w:sz="4" w:space="0" w:color="auto"/>
              <w:bottom w:val="single" w:sz="4" w:space="0" w:color="auto"/>
              <w:right w:val="single" w:sz="4" w:space="0" w:color="auto"/>
            </w:tcBorders>
            <w:vAlign w:val="center"/>
            <w:hideMark/>
          </w:tcPr>
          <w:p w14:paraId="3941927E" w14:textId="77777777" w:rsidR="0063067A" w:rsidRPr="00A42E20" w:rsidRDefault="0063067A">
            <w:pPr>
              <w:spacing w:after="0"/>
              <w:jc w:val="center"/>
              <w:rPr>
                <w:rFonts w:ascii="Times New Roman" w:hAnsi="Times New Roman"/>
                <w:color w:val="000000"/>
                <w:sz w:val="24"/>
                <w:szCs w:val="24"/>
                <w:lang w:val="kk-KZ"/>
              </w:rPr>
            </w:pPr>
            <w:r w:rsidRPr="00A42E20">
              <w:rPr>
                <w:rFonts w:ascii="Times New Roman" w:hAnsi="Times New Roman"/>
                <w:color w:val="000000"/>
                <w:sz w:val="24"/>
                <w:szCs w:val="24"/>
                <w:lang w:val="kk-KZ"/>
              </w:rPr>
              <w:t>4</w:t>
            </w:r>
          </w:p>
        </w:tc>
        <w:tc>
          <w:tcPr>
            <w:tcW w:w="6102" w:type="dxa"/>
            <w:tcBorders>
              <w:top w:val="single" w:sz="4" w:space="0" w:color="auto"/>
              <w:left w:val="single" w:sz="4" w:space="0" w:color="auto"/>
              <w:bottom w:val="single" w:sz="4" w:space="0" w:color="auto"/>
              <w:right w:val="single" w:sz="4" w:space="0" w:color="auto"/>
            </w:tcBorders>
          </w:tcPr>
          <w:p w14:paraId="024C5BDA" w14:textId="0A9B68DB" w:rsidR="00A42E20" w:rsidRDefault="00A42E20">
            <w:pPr>
              <w:spacing w:after="0"/>
              <w:rPr>
                <w:rFonts w:ascii="Times New Roman" w:hAnsi="Times New Roman" w:cs="Times New Roman"/>
                <w:sz w:val="24"/>
                <w:szCs w:val="24"/>
                <w:lang w:val="kk-KZ"/>
              </w:rPr>
            </w:pPr>
            <w:r>
              <w:rPr>
                <w:rFonts w:ascii="Times New Roman" w:hAnsi="Times New Roman" w:cs="Times New Roman"/>
                <w:sz w:val="24"/>
                <w:szCs w:val="24"/>
                <w:lang w:val="kk-KZ"/>
              </w:rPr>
              <w:t>автордың бейнесін ашады;</w:t>
            </w:r>
          </w:p>
          <w:p w14:paraId="239DBB20" w14:textId="07124C84" w:rsidR="0063067A" w:rsidRPr="00A42E20" w:rsidRDefault="00A42E20">
            <w:pPr>
              <w:spacing w:after="0"/>
              <w:rPr>
                <w:rFonts w:ascii="Times New Roman" w:hAnsi="Times New Roman"/>
                <w:color w:val="000000"/>
                <w:sz w:val="24"/>
                <w:szCs w:val="24"/>
                <w:lang w:val="kk-KZ"/>
              </w:rPr>
            </w:pPr>
            <w:r>
              <w:rPr>
                <w:rFonts w:ascii="Times New Roman" w:hAnsi="Times New Roman" w:cs="Times New Roman"/>
                <w:sz w:val="24"/>
                <w:szCs w:val="24"/>
                <w:lang w:val="kk-KZ"/>
              </w:rPr>
              <w:t>берілген жолдарға қатысты өз ойын жазады;</w:t>
            </w:r>
          </w:p>
        </w:tc>
        <w:tc>
          <w:tcPr>
            <w:tcW w:w="2835" w:type="dxa"/>
            <w:tcBorders>
              <w:top w:val="single" w:sz="4" w:space="0" w:color="auto"/>
              <w:left w:val="single" w:sz="4" w:space="0" w:color="auto"/>
              <w:bottom w:val="single" w:sz="4" w:space="0" w:color="auto"/>
              <w:right w:val="single" w:sz="4" w:space="0" w:color="auto"/>
            </w:tcBorders>
          </w:tcPr>
          <w:p w14:paraId="6D79B40A" w14:textId="77777777" w:rsidR="00846F5D"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75207BCF" w14:textId="70FCE568" w:rsidR="007C073F" w:rsidRPr="00A42E20"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A152E8" w:rsidRPr="00846F5D" w14:paraId="25CEF2BE" w14:textId="77777777" w:rsidTr="0063067A">
        <w:tc>
          <w:tcPr>
            <w:tcW w:w="702" w:type="dxa"/>
            <w:tcBorders>
              <w:top w:val="single" w:sz="4" w:space="0" w:color="auto"/>
              <w:left w:val="single" w:sz="4" w:space="0" w:color="auto"/>
              <w:bottom w:val="single" w:sz="4" w:space="0" w:color="auto"/>
              <w:right w:val="single" w:sz="4" w:space="0" w:color="auto"/>
            </w:tcBorders>
            <w:vAlign w:val="center"/>
          </w:tcPr>
          <w:p w14:paraId="394FE35B" w14:textId="77777777" w:rsidR="00A152E8" w:rsidRDefault="00A152E8">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6102" w:type="dxa"/>
            <w:tcBorders>
              <w:top w:val="single" w:sz="4" w:space="0" w:color="auto"/>
              <w:left w:val="single" w:sz="4" w:space="0" w:color="auto"/>
              <w:bottom w:val="single" w:sz="4" w:space="0" w:color="auto"/>
              <w:right w:val="single" w:sz="4" w:space="0" w:color="auto"/>
            </w:tcBorders>
          </w:tcPr>
          <w:p w14:paraId="48D1E729" w14:textId="77777777" w:rsidR="00A152E8"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б</w:t>
            </w:r>
            <w:r w:rsidR="00A152E8">
              <w:rPr>
                <w:rFonts w:ascii="Times New Roman" w:hAnsi="Times New Roman"/>
                <w:color w:val="000000"/>
                <w:sz w:val="24"/>
                <w:szCs w:val="24"/>
                <w:lang w:val="kk-KZ"/>
              </w:rPr>
              <w:t>атырдың бейнесін ашады;</w:t>
            </w:r>
          </w:p>
          <w:p w14:paraId="379DE636" w14:textId="77777777" w:rsidR="00846F5D"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м</w:t>
            </w:r>
            <w:r w:rsidR="00A152E8">
              <w:rPr>
                <w:rFonts w:ascii="Times New Roman" w:hAnsi="Times New Roman"/>
                <w:color w:val="000000"/>
                <w:sz w:val="24"/>
                <w:szCs w:val="24"/>
                <w:lang w:val="kk-KZ"/>
              </w:rPr>
              <w:t>ысалдармен дәлелдейді;</w:t>
            </w:r>
            <w:r>
              <w:rPr>
                <w:rFonts w:ascii="Times New Roman" w:hAnsi="Times New Roman"/>
                <w:color w:val="000000"/>
                <w:sz w:val="24"/>
                <w:szCs w:val="24"/>
                <w:lang w:val="kk-KZ"/>
              </w:rPr>
              <w:t xml:space="preserve"> </w:t>
            </w:r>
          </w:p>
          <w:p w14:paraId="3F95890C" w14:textId="77777777" w:rsidR="00A152E8"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өзіндік қорытынды ұсынады;</w:t>
            </w:r>
          </w:p>
        </w:tc>
        <w:tc>
          <w:tcPr>
            <w:tcW w:w="2835" w:type="dxa"/>
            <w:tcBorders>
              <w:top w:val="single" w:sz="4" w:space="0" w:color="auto"/>
              <w:left w:val="single" w:sz="4" w:space="0" w:color="auto"/>
              <w:bottom w:val="single" w:sz="4" w:space="0" w:color="auto"/>
              <w:right w:val="single" w:sz="4" w:space="0" w:color="auto"/>
            </w:tcBorders>
          </w:tcPr>
          <w:p w14:paraId="0DAD7F34" w14:textId="77777777" w:rsidR="00846F5D"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5145FAA8" w14:textId="77777777" w:rsidR="007C073F"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66B76C9F" w14:textId="04ADE6A9" w:rsidR="007C073F"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A152E8" w14:paraId="37BA8B21" w14:textId="77777777" w:rsidTr="0063067A">
        <w:tc>
          <w:tcPr>
            <w:tcW w:w="702" w:type="dxa"/>
            <w:tcBorders>
              <w:top w:val="single" w:sz="4" w:space="0" w:color="auto"/>
              <w:left w:val="single" w:sz="4" w:space="0" w:color="auto"/>
              <w:bottom w:val="single" w:sz="4" w:space="0" w:color="auto"/>
              <w:right w:val="single" w:sz="4" w:space="0" w:color="auto"/>
            </w:tcBorders>
            <w:vAlign w:val="center"/>
          </w:tcPr>
          <w:p w14:paraId="0F433AD8" w14:textId="77777777" w:rsidR="00A152E8" w:rsidRDefault="00A152E8">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6102" w:type="dxa"/>
            <w:tcBorders>
              <w:top w:val="single" w:sz="4" w:space="0" w:color="auto"/>
              <w:left w:val="single" w:sz="4" w:space="0" w:color="auto"/>
              <w:bottom w:val="single" w:sz="4" w:space="0" w:color="auto"/>
              <w:right w:val="single" w:sz="4" w:space="0" w:color="auto"/>
            </w:tcBorders>
          </w:tcPr>
          <w:p w14:paraId="21351F73" w14:textId="77777777" w:rsidR="00A152E8"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астарлы мағынасын анықтайды;</w:t>
            </w:r>
          </w:p>
          <w:p w14:paraId="0E045459" w14:textId="77777777" w:rsidR="00846F5D"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мағынасына талдау жасайды;</w:t>
            </w:r>
          </w:p>
          <w:p w14:paraId="57249E71" w14:textId="77777777" w:rsidR="00846F5D" w:rsidRDefault="00846F5D">
            <w:pPr>
              <w:spacing w:after="0"/>
              <w:rPr>
                <w:rFonts w:ascii="Times New Roman" w:hAnsi="Times New Roman"/>
                <w:color w:val="000000"/>
                <w:sz w:val="24"/>
                <w:szCs w:val="24"/>
                <w:lang w:val="kk-KZ"/>
              </w:rPr>
            </w:pPr>
            <w:r>
              <w:rPr>
                <w:rFonts w:ascii="Times New Roman" w:hAnsi="Times New Roman"/>
                <w:color w:val="000000"/>
                <w:sz w:val="24"/>
                <w:szCs w:val="24"/>
                <w:lang w:val="kk-KZ"/>
              </w:rPr>
              <w:t>тұжырым жасайды;</w:t>
            </w:r>
          </w:p>
        </w:tc>
        <w:tc>
          <w:tcPr>
            <w:tcW w:w="2835" w:type="dxa"/>
            <w:tcBorders>
              <w:top w:val="single" w:sz="4" w:space="0" w:color="auto"/>
              <w:left w:val="single" w:sz="4" w:space="0" w:color="auto"/>
              <w:bottom w:val="single" w:sz="4" w:space="0" w:color="auto"/>
              <w:right w:val="single" w:sz="4" w:space="0" w:color="auto"/>
            </w:tcBorders>
          </w:tcPr>
          <w:p w14:paraId="1B7EE1A7" w14:textId="77777777" w:rsidR="00846F5D"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7BE4129F" w14:textId="77777777" w:rsidR="007C073F"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32DF3329" w14:textId="77AB5B57" w:rsidR="007C073F" w:rsidRDefault="007C073F">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63067A" w14:paraId="1CB746E0" w14:textId="77777777" w:rsidTr="0063067A">
        <w:tc>
          <w:tcPr>
            <w:tcW w:w="6804" w:type="dxa"/>
            <w:gridSpan w:val="2"/>
            <w:tcBorders>
              <w:top w:val="single" w:sz="4" w:space="0" w:color="auto"/>
              <w:left w:val="single" w:sz="4" w:space="0" w:color="auto"/>
              <w:bottom w:val="single" w:sz="4" w:space="0" w:color="auto"/>
              <w:right w:val="single" w:sz="4" w:space="0" w:color="auto"/>
            </w:tcBorders>
            <w:hideMark/>
          </w:tcPr>
          <w:p w14:paraId="0A7845A9" w14:textId="77777777" w:rsidR="0063067A" w:rsidRDefault="0063067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Барлығы</w:t>
            </w:r>
          </w:p>
        </w:tc>
        <w:tc>
          <w:tcPr>
            <w:tcW w:w="2835" w:type="dxa"/>
            <w:tcBorders>
              <w:top w:val="single" w:sz="4" w:space="0" w:color="auto"/>
              <w:left w:val="single" w:sz="4" w:space="0" w:color="auto"/>
              <w:bottom w:val="single" w:sz="4" w:space="0" w:color="auto"/>
              <w:right w:val="single" w:sz="4" w:space="0" w:color="auto"/>
            </w:tcBorders>
            <w:hideMark/>
          </w:tcPr>
          <w:p w14:paraId="4315219C" w14:textId="77777777" w:rsidR="0063067A" w:rsidRDefault="0063067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10 балл</w:t>
            </w:r>
          </w:p>
        </w:tc>
      </w:tr>
    </w:tbl>
    <w:p w14:paraId="3E26B3C0" w14:textId="77777777" w:rsidR="0063067A" w:rsidRDefault="0063067A" w:rsidP="0063067A">
      <w:pPr>
        <w:autoSpaceDE w:val="0"/>
        <w:autoSpaceDN w:val="0"/>
        <w:adjustRightInd w:val="0"/>
        <w:spacing w:after="0" w:line="240" w:lineRule="auto"/>
        <w:jc w:val="center"/>
        <w:rPr>
          <w:rFonts w:ascii="Times New Roman" w:hAnsi="Times New Roman"/>
          <w:sz w:val="24"/>
          <w:szCs w:val="24"/>
          <w:lang w:val="kk-KZ" w:eastAsia="en-US"/>
        </w:rPr>
      </w:pPr>
    </w:p>
    <w:p w14:paraId="6DCAA550" w14:textId="77777777" w:rsidR="0063067A" w:rsidRDefault="0063067A" w:rsidP="0063067A">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3-бөлім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62"/>
        <w:gridCol w:w="8003"/>
      </w:tblGrid>
      <w:tr w:rsidR="0063067A" w14:paraId="0FC52D99" w14:textId="77777777" w:rsidTr="0063067A">
        <w:tc>
          <w:tcPr>
            <w:tcW w:w="764" w:type="dxa"/>
            <w:tcBorders>
              <w:top w:val="single" w:sz="4" w:space="0" w:color="auto"/>
              <w:left w:val="single" w:sz="4" w:space="0" w:color="auto"/>
              <w:bottom w:val="single" w:sz="4" w:space="0" w:color="auto"/>
              <w:right w:val="single" w:sz="4" w:space="0" w:color="auto"/>
            </w:tcBorders>
            <w:hideMark/>
          </w:tcPr>
          <w:p w14:paraId="1234E2BB" w14:textId="77777777" w:rsidR="0063067A" w:rsidRDefault="0063067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w:t>
            </w:r>
          </w:p>
        </w:tc>
        <w:tc>
          <w:tcPr>
            <w:tcW w:w="764" w:type="dxa"/>
            <w:tcBorders>
              <w:top w:val="single" w:sz="4" w:space="0" w:color="auto"/>
              <w:left w:val="single" w:sz="4" w:space="0" w:color="auto"/>
              <w:bottom w:val="single" w:sz="4" w:space="0" w:color="auto"/>
              <w:right w:val="single" w:sz="4" w:space="0" w:color="auto"/>
            </w:tcBorders>
            <w:hideMark/>
          </w:tcPr>
          <w:p w14:paraId="11EACC5F" w14:textId="77777777" w:rsidR="0063067A" w:rsidRDefault="0063067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Балл</w:t>
            </w:r>
          </w:p>
        </w:tc>
        <w:tc>
          <w:tcPr>
            <w:tcW w:w="8111" w:type="dxa"/>
            <w:tcBorders>
              <w:top w:val="single" w:sz="4" w:space="0" w:color="auto"/>
              <w:left w:val="single" w:sz="4" w:space="0" w:color="auto"/>
              <w:bottom w:val="single" w:sz="4" w:space="0" w:color="auto"/>
              <w:right w:val="single" w:sz="4" w:space="0" w:color="auto"/>
            </w:tcBorders>
            <w:hideMark/>
          </w:tcPr>
          <w:p w14:paraId="77AF00F8" w14:textId="77777777" w:rsidR="0063067A" w:rsidRDefault="0063067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Сипаттама</w:t>
            </w:r>
          </w:p>
        </w:tc>
      </w:tr>
      <w:tr w:rsidR="0063067A" w:rsidRPr="007C073F" w14:paraId="0AC1BF30" w14:textId="77777777" w:rsidTr="0063067A">
        <w:tc>
          <w:tcPr>
            <w:tcW w:w="764" w:type="dxa"/>
            <w:vMerge w:val="restart"/>
            <w:tcBorders>
              <w:top w:val="single" w:sz="4" w:space="0" w:color="auto"/>
              <w:left w:val="single" w:sz="4" w:space="0" w:color="auto"/>
              <w:bottom w:val="single" w:sz="4" w:space="0" w:color="auto"/>
              <w:right w:val="single" w:sz="4" w:space="0" w:color="auto"/>
            </w:tcBorders>
            <w:hideMark/>
          </w:tcPr>
          <w:p w14:paraId="1A72F1AB" w14:textId="77777777" w:rsidR="0063067A" w:rsidRDefault="00245C5F" w:rsidP="00A152E8">
            <w:pPr>
              <w:autoSpaceDE w:val="0"/>
              <w:autoSpaceDN w:val="0"/>
              <w:adjustRightInd w:val="0"/>
              <w:spacing w:after="0"/>
              <w:jc w:val="center"/>
              <w:rPr>
                <w:rFonts w:ascii="Times New Roman" w:hAnsi="Times New Roman"/>
                <w:sz w:val="24"/>
                <w:szCs w:val="24"/>
                <w:lang w:val="kk-KZ"/>
              </w:rPr>
            </w:pPr>
            <w:r>
              <w:rPr>
                <w:rFonts w:ascii="Times New Roman" w:hAnsi="Times New Roman"/>
                <w:sz w:val="24"/>
                <w:szCs w:val="24"/>
                <w:lang w:val="kk-KZ"/>
              </w:rPr>
              <w:t>7-9</w:t>
            </w:r>
          </w:p>
        </w:tc>
        <w:tc>
          <w:tcPr>
            <w:tcW w:w="764" w:type="dxa"/>
            <w:tcBorders>
              <w:top w:val="single" w:sz="4" w:space="0" w:color="auto"/>
              <w:left w:val="single" w:sz="4" w:space="0" w:color="auto"/>
              <w:bottom w:val="single" w:sz="4" w:space="0" w:color="auto"/>
              <w:right w:val="single" w:sz="4" w:space="0" w:color="auto"/>
            </w:tcBorders>
            <w:hideMark/>
          </w:tcPr>
          <w:p w14:paraId="46ADF19B" w14:textId="77777777" w:rsidR="0063067A" w:rsidRDefault="0063067A" w:rsidP="00A152E8">
            <w:pPr>
              <w:autoSpaceDE w:val="0"/>
              <w:autoSpaceDN w:val="0"/>
              <w:adjustRightInd w:val="0"/>
              <w:spacing w:after="0"/>
              <w:jc w:val="center"/>
              <w:rPr>
                <w:rFonts w:ascii="Times New Roman" w:hAnsi="Times New Roman"/>
                <w:sz w:val="24"/>
                <w:szCs w:val="24"/>
                <w:lang w:val="kk-KZ"/>
              </w:rPr>
            </w:pPr>
            <w:r>
              <w:rPr>
                <w:rFonts w:ascii="Times New Roman" w:hAnsi="Times New Roman"/>
                <w:sz w:val="24"/>
                <w:szCs w:val="24"/>
                <w:lang w:val="kk-KZ"/>
              </w:rPr>
              <w:t>5</w:t>
            </w:r>
          </w:p>
        </w:tc>
        <w:tc>
          <w:tcPr>
            <w:tcW w:w="8111" w:type="dxa"/>
            <w:tcBorders>
              <w:top w:val="single" w:sz="4" w:space="0" w:color="auto"/>
              <w:left w:val="single" w:sz="4" w:space="0" w:color="auto"/>
              <w:bottom w:val="single" w:sz="4" w:space="0" w:color="auto"/>
              <w:right w:val="single" w:sz="4" w:space="0" w:color="auto"/>
            </w:tcBorders>
            <w:hideMark/>
          </w:tcPr>
          <w:p w14:paraId="1A1AA1E6" w14:textId="77777777" w:rsidR="0063067A" w:rsidRDefault="0063067A" w:rsidP="00A152E8">
            <w:pPr>
              <w:autoSpaceDE w:val="0"/>
              <w:autoSpaceDN w:val="0"/>
              <w:adjustRightInd w:val="0"/>
              <w:spacing w:after="0"/>
              <w:jc w:val="both"/>
              <w:rPr>
                <w:rFonts w:ascii="Times New Roman" w:hAnsi="Times New Roman"/>
                <w:sz w:val="24"/>
                <w:szCs w:val="24"/>
                <w:lang w:val="kk-KZ"/>
              </w:rPr>
            </w:pPr>
            <w:r>
              <w:rPr>
                <w:rFonts w:ascii="Times New Roman" w:hAnsi="Times New Roman"/>
                <w:sz w:val="24"/>
                <w:szCs w:val="24"/>
                <w:lang w:val="kk-KZ"/>
              </w:rPr>
              <w:t>Тақырыпты/сұрақты өте жақсы ашады. Шығарма</w:t>
            </w:r>
            <w:r w:rsidR="00846F5D">
              <w:rPr>
                <w:rFonts w:ascii="Times New Roman" w:hAnsi="Times New Roman"/>
                <w:sz w:val="24"/>
                <w:szCs w:val="24"/>
                <w:lang w:val="kk-KZ"/>
              </w:rPr>
              <w:t xml:space="preserve">дағы көтерілген мәселеге қатысты сыни пікірін өте жақсы білдіреді, салыстырады,  </w:t>
            </w:r>
            <w:r>
              <w:rPr>
                <w:rFonts w:ascii="Times New Roman" w:hAnsi="Times New Roman"/>
                <w:sz w:val="24"/>
                <w:szCs w:val="24"/>
                <w:lang w:val="kk-KZ"/>
              </w:rPr>
              <w:t xml:space="preserve">толық талдау жасайды. Тақырыпты ашу үшін шығарма фрагменттерін/мысалдарын/эпизодтарын, дәйексөздерді/кейіпкер сөздерін, әдеби терминдер мен тәсілдерді тиімді қолдана отырып, </w:t>
            </w:r>
            <w:r w:rsidR="00846F5D">
              <w:rPr>
                <w:rFonts w:ascii="Times New Roman" w:hAnsi="Times New Roman"/>
                <w:sz w:val="24"/>
                <w:szCs w:val="24"/>
                <w:lang w:val="kk-KZ"/>
              </w:rPr>
              <w:t>ойын жан-жақты</w:t>
            </w:r>
            <w:r>
              <w:rPr>
                <w:rFonts w:ascii="Times New Roman" w:hAnsi="Times New Roman"/>
                <w:sz w:val="24"/>
                <w:szCs w:val="24"/>
                <w:lang w:val="kk-KZ"/>
              </w:rPr>
              <w:t xml:space="preserve"> дәлелді жеткізеді.  </w:t>
            </w:r>
          </w:p>
        </w:tc>
      </w:tr>
      <w:tr w:rsidR="0063067A" w:rsidRPr="007C073F" w14:paraId="182DAA40" w14:textId="77777777" w:rsidTr="0063067A">
        <w:tc>
          <w:tcPr>
            <w:tcW w:w="0" w:type="auto"/>
            <w:vMerge/>
            <w:tcBorders>
              <w:top w:val="single" w:sz="4" w:space="0" w:color="auto"/>
              <w:left w:val="single" w:sz="4" w:space="0" w:color="auto"/>
              <w:bottom w:val="single" w:sz="4" w:space="0" w:color="auto"/>
              <w:right w:val="single" w:sz="4" w:space="0" w:color="auto"/>
            </w:tcBorders>
            <w:vAlign w:val="center"/>
            <w:hideMark/>
          </w:tcPr>
          <w:p w14:paraId="45D0449E" w14:textId="77777777" w:rsidR="0063067A" w:rsidRDefault="0063067A" w:rsidP="00A152E8">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61E5335E" w14:textId="77777777" w:rsidR="0063067A" w:rsidRDefault="0063067A" w:rsidP="00A152E8">
            <w:pPr>
              <w:autoSpaceDE w:val="0"/>
              <w:autoSpaceDN w:val="0"/>
              <w:adjustRightInd w:val="0"/>
              <w:spacing w:after="0"/>
              <w:jc w:val="center"/>
              <w:rPr>
                <w:rFonts w:ascii="Times New Roman" w:hAnsi="Times New Roman"/>
                <w:sz w:val="24"/>
                <w:szCs w:val="24"/>
                <w:lang w:val="kk-KZ"/>
              </w:rPr>
            </w:pPr>
            <w:r>
              <w:rPr>
                <w:rFonts w:ascii="Times New Roman" w:hAnsi="Times New Roman"/>
                <w:sz w:val="24"/>
                <w:szCs w:val="24"/>
                <w:lang w:val="kk-KZ"/>
              </w:rPr>
              <w:t>4</w:t>
            </w:r>
          </w:p>
        </w:tc>
        <w:tc>
          <w:tcPr>
            <w:tcW w:w="8111" w:type="dxa"/>
            <w:tcBorders>
              <w:top w:val="single" w:sz="4" w:space="0" w:color="auto"/>
              <w:left w:val="single" w:sz="4" w:space="0" w:color="auto"/>
              <w:bottom w:val="single" w:sz="4" w:space="0" w:color="auto"/>
              <w:right w:val="single" w:sz="4" w:space="0" w:color="auto"/>
            </w:tcBorders>
            <w:hideMark/>
          </w:tcPr>
          <w:p w14:paraId="30F0926A" w14:textId="77777777" w:rsidR="0063067A" w:rsidRDefault="0063067A" w:rsidP="00A152E8">
            <w:pPr>
              <w:autoSpaceDE w:val="0"/>
              <w:autoSpaceDN w:val="0"/>
              <w:adjustRightInd w:val="0"/>
              <w:spacing w:after="0"/>
              <w:jc w:val="both"/>
              <w:rPr>
                <w:rFonts w:ascii="Times New Roman" w:hAnsi="Times New Roman"/>
                <w:sz w:val="24"/>
                <w:szCs w:val="24"/>
                <w:lang w:val="kk-KZ"/>
              </w:rPr>
            </w:pPr>
            <w:r>
              <w:rPr>
                <w:rFonts w:ascii="Times New Roman" w:hAnsi="Times New Roman"/>
                <w:sz w:val="24"/>
                <w:szCs w:val="24"/>
                <w:lang w:val="kk-KZ"/>
              </w:rPr>
              <w:t xml:space="preserve">Тақырыпты/сұрақты жақсы түсінгендігін көрсетеді. </w:t>
            </w:r>
            <w:r w:rsidR="00846F5D" w:rsidRPr="00846F5D">
              <w:rPr>
                <w:rFonts w:ascii="Times New Roman" w:hAnsi="Times New Roman"/>
                <w:sz w:val="24"/>
                <w:szCs w:val="24"/>
                <w:lang w:val="kk-KZ"/>
              </w:rPr>
              <w:t xml:space="preserve">Шығармадағы көтерілген мәселеге қатысты сыни пікірін жақсы білдіреді, салыстырады,   талдау жасайды. Тақырыпты ашу үшін шығарма фрагменттерін/мысалдарын/эпизодтарын, дәйексөздерді/кейіпкер сөздерін, әдеби терминдер мен тәсілдерді </w:t>
            </w:r>
            <w:r w:rsidR="00846F5D">
              <w:rPr>
                <w:rFonts w:ascii="Times New Roman" w:hAnsi="Times New Roman"/>
                <w:sz w:val="24"/>
                <w:szCs w:val="24"/>
                <w:lang w:val="kk-KZ"/>
              </w:rPr>
              <w:t>барынша</w:t>
            </w:r>
            <w:r w:rsidR="00846F5D" w:rsidRPr="00846F5D">
              <w:rPr>
                <w:rFonts w:ascii="Times New Roman" w:hAnsi="Times New Roman"/>
                <w:sz w:val="24"/>
                <w:szCs w:val="24"/>
                <w:lang w:val="kk-KZ"/>
              </w:rPr>
              <w:t xml:space="preserve"> қолдана отырып, ойын дәлелді жеткізеді.  </w:t>
            </w:r>
          </w:p>
        </w:tc>
      </w:tr>
      <w:tr w:rsidR="0063067A" w:rsidRPr="00846F5D" w14:paraId="628590FC" w14:textId="77777777" w:rsidTr="0063067A">
        <w:tc>
          <w:tcPr>
            <w:tcW w:w="0" w:type="auto"/>
            <w:vMerge/>
            <w:tcBorders>
              <w:top w:val="single" w:sz="4" w:space="0" w:color="auto"/>
              <w:left w:val="single" w:sz="4" w:space="0" w:color="auto"/>
              <w:bottom w:val="single" w:sz="4" w:space="0" w:color="auto"/>
              <w:right w:val="single" w:sz="4" w:space="0" w:color="auto"/>
            </w:tcBorders>
            <w:vAlign w:val="center"/>
            <w:hideMark/>
          </w:tcPr>
          <w:p w14:paraId="2AE92681" w14:textId="77777777" w:rsidR="0063067A" w:rsidRDefault="0063067A" w:rsidP="00A152E8">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4D76E0C1" w14:textId="77777777" w:rsidR="0063067A" w:rsidRDefault="0063067A" w:rsidP="00A152E8">
            <w:pPr>
              <w:autoSpaceDE w:val="0"/>
              <w:autoSpaceDN w:val="0"/>
              <w:adjustRightInd w:val="0"/>
              <w:spacing w:after="0"/>
              <w:jc w:val="center"/>
              <w:rPr>
                <w:rFonts w:ascii="Times New Roman" w:hAnsi="Times New Roman"/>
                <w:sz w:val="24"/>
                <w:szCs w:val="24"/>
                <w:lang w:val="kk-KZ"/>
              </w:rPr>
            </w:pPr>
            <w:r>
              <w:rPr>
                <w:rFonts w:ascii="Times New Roman" w:hAnsi="Times New Roman"/>
                <w:sz w:val="24"/>
                <w:szCs w:val="24"/>
                <w:lang w:val="kk-KZ"/>
              </w:rPr>
              <w:t>3</w:t>
            </w:r>
          </w:p>
        </w:tc>
        <w:tc>
          <w:tcPr>
            <w:tcW w:w="8111" w:type="dxa"/>
            <w:tcBorders>
              <w:top w:val="single" w:sz="4" w:space="0" w:color="auto"/>
              <w:left w:val="single" w:sz="4" w:space="0" w:color="auto"/>
              <w:bottom w:val="single" w:sz="4" w:space="0" w:color="auto"/>
              <w:right w:val="single" w:sz="4" w:space="0" w:color="auto"/>
            </w:tcBorders>
            <w:hideMark/>
          </w:tcPr>
          <w:p w14:paraId="6499274D" w14:textId="77777777" w:rsidR="0063067A" w:rsidRDefault="0063067A" w:rsidP="00A152E8">
            <w:pPr>
              <w:autoSpaceDE w:val="0"/>
              <w:autoSpaceDN w:val="0"/>
              <w:adjustRightInd w:val="0"/>
              <w:spacing w:after="0"/>
              <w:jc w:val="both"/>
              <w:rPr>
                <w:rFonts w:ascii="Times New Roman" w:hAnsi="Times New Roman"/>
                <w:sz w:val="24"/>
                <w:szCs w:val="24"/>
                <w:lang w:val="kk-KZ"/>
              </w:rPr>
            </w:pPr>
            <w:r>
              <w:rPr>
                <w:rFonts w:ascii="Times New Roman" w:hAnsi="Times New Roman"/>
                <w:sz w:val="24"/>
                <w:szCs w:val="24"/>
                <w:lang w:val="kk-KZ"/>
              </w:rPr>
              <w:t xml:space="preserve">Тақырыпты/сұрақты қанағаттанарлық деңгейде түсінгенін көрсетеді. </w:t>
            </w:r>
            <w:r w:rsidR="00846F5D" w:rsidRPr="00846F5D">
              <w:rPr>
                <w:rFonts w:ascii="Times New Roman" w:hAnsi="Times New Roman"/>
                <w:sz w:val="24"/>
                <w:szCs w:val="24"/>
                <w:lang w:val="kk-KZ"/>
              </w:rPr>
              <w:t xml:space="preserve">Шығармадағы көтерілген мәселеге қатысты сыни пікірін жақсы білдіреді </w:t>
            </w:r>
            <w:r>
              <w:rPr>
                <w:rFonts w:ascii="Times New Roman" w:hAnsi="Times New Roman"/>
                <w:sz w:val="24"/>
                <w:szCs w:val="24"/>
                <w:lang w:val="kk-KZ"/>
              </w:rPr>
              <w:t>Тақырыпты ашу үшін кейбір</w:t>
            </w:r>
            <w:r>
              <w:rPr>
                <w:lang w:val="kk-KZ"/>
              </w:rPr>
              <w:t xml:space="preserve"> </w:t>
            </w:r>
            <w:r>
              <w:rPr>
                <w:rFonts w:ascii="Times New Roman" w:hAnsi="Times New Roman"/>
                <w:sz w:val="24"/>
                <w:szCs w:val="24"/>
                <w:lang w:val="kk-KZ"/>
              </w:rPr>
              <w:t xml:space="preserve">шығарма фрагменттерін/мысалдарын/эпизодтарын, дәйексөздерді/кейіпкер сөздерін </w:t>
            </w:r>
            <w:r>
              <w:rPr>
                <w:rFonts w:ascii="Times New Roman" w:hAnsi="Times New Roman"/>
                <w:sz w:val="24"/>
                <w:szCs w:val="24"/>
                <w:lang w:val="kk-KZ"/>
              </w:rPr>
              <w:lastRenderedPageBreak/>
              <w:t xml:space="preserve">әдеби терминдерді қолданады. </w:t>
            </w:r>
            <w:r w:rsidRPr="00846F5D">
              <w:rPr>
                <w:rFonts w:ascii="Times New Roman" w:hAnsi="Times New Roman"/>
                <w:sz w:val="24"/>
                <w:szCs w:val="24"/>
                <w:lang w:val="kk-KZ"/>
              </w:rPr>
              <w:t>Көзқарасын білдіруде логикалық бірізділік жоқ</w:t>
            </w:r>
            <w:r>
              <w:rPr>
                <w:rFonts w:ascii="Times New Roman" w:hAnsi="Times New Roman"/>
                <w:sz w:val="24"/>
                <w:szCs w:val="24"/>
                <w:lang w:val="kk-KZ"/>
              </w:rPr>
              <w:t>.</w:t>
            </w:r>
          </w:p>
        </w:tc>
      </w:tr>
      <w:tr w:rsidR="0063067A" w:rsidRPr="007C073F" w14:paraId="4E0BFC36" w14:textId="77777777" w:rsidTr="0063067A">
        <w:tc>
          <w:tcPr>
            <w:tcW w:w="0" w:type="auto"/>
            <w:vMerge/>
            <w:tcBorders>
              <w:top w:val="single" w:sz="4" w:space="0" w:color="auto"/>
              <w:left w:val="single" w:sz="4" w:space="0" w:color="auto"/>
              <w:bottom w:val="single" w:sz="4" w:space="0" w:color="auto"/>
              <w:right w:val="single" w:sz="4" w:space="0" w:color="auto"/>
            </w:tcBorders>
            <w:vAlign w:val="center"/>
            <w:hideMark/>
          </w:tcPr>
          <w:p w14:paraId="3917EF7C" w14:textId="77777777" w:rsidR="0063067A" w:rsidRDefault="0063067A" w:rsidP="00A152E8">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664B3D03" w14:textId="77777777" w:rsidR="0063067A" w:rsidRDefault="0063067A" w:rsidP="00A152E8">
            <w:pPr>
              <w:autoSpaceDE w:val="0"/>
              <w:autoSpaceDN w:val="0"/>
              <w:adjustRightInd w:val="0"/>
              <w:spacing w:after="0"/>
              <w:jc w:val="center"/>
              <w:rPr>
                <w:rFonts w:ascii="Times New Roman" w:hAnsi="Times New Roman"/>
                <w:sz w:val="24"/>
                <w:szCs w:val="24"/>
                <w:lang w:val="kk-KZ"/>
              </w:rPr>
            </w:pPr>
            <w:r>
              <w:rPr>
                <w:rFonts w:ascii="Times New Roman" w:hAnsi="Times New Roman"/>
                <w:sz w:val="24"/>
                <w:szCs w:val="24"/>
                <w:lang w:val="kk-KZ"/>
              </w:rPr>
              <w:t>2</w:t>
            </w:r>
          </w:p>
        </w:tc>
        <w:tc>
          <w:tcPr>
            <w:tcW w:w="8111" w:type="dxa"/>
            <w:tcBorders>
              <w:top w:val="single" w:sz="4" w:space="0" w:color="auto"/>
              <w:left w:val="single" w:sz="4" w:space="0" w:color="auto"/>
              <w:bottom w:val="single" w:sz="4" w:space="0" w:color="auto"/>
              <w:right w:val="single" w:sz="4" w:space="0" w:color="auto"/>
            </w:tcBorders>
            <w:hideMark/>
          </w:tcPr>
          <w:p w14:paraId="6F709B8A" w14:textId="77777777" w:rsidR="0063067A" w:rsidRDefault="0063067A" w:rsidP="00A152E8">
            <w:pPr>
              <w:pStyle w:val="TableParagraph"/>
              <w:tabs>
                <w:tab w:val="left" w:pos="1730"/>
                <w:tab w:val="left" w:pos="3269"/>
                <w:tab w:val="left" w:pos="4603"/>
                <w:tab w:val="left" w:pos="6075"/>
              </w:tabs>
              <w:spacing w:line="259" w:lineRule="exact"/>
              <w:jc w:val="both"/>
              <w:rPr>
                <w:sz w:val="24"/>
                <w:szCs w:val="24"/>
              </w:rPr>
            </w:pPr>
            <w:r>
              <w:rPr>
                <w:sz w:val="24"/>
                <w:szCs w:val="24"/>
              </w:rPr>
              <w:t>Тақырыпты/сұрақты шектеулі деңгейде түсінгенін көрсетеді. Шығарманың кейбір фрагменттерін білетіндігін көрсетіп, мысалдар келтіреді</w:t>
            </w:r>
            <w:r w:rsidR="00BB6382">
              <w:rPr>
                <w:sz w:val="24"/>
                <w:szCs w:val="24"/>
              </w:rPr>
              <w:t>, ойын жүйесіз жеткізеді.</w:t>
            </w:r>
          </w:p>
        </w:tc>
      </w:tr>
      <w:bookmarkEnd w:id="15"/>
    </w:tbl>
    <w:p w14:paraId="3CD77FDB" w14:textId="77777777" w:rsidR="006D166A" w:rsidRPr="000F2504" w:rsidRDefault="006D166A" w:rsidP="00DA6353">
      <w:pPr>
        <w:pStyle w:val="2"/>
        <w:keepNext w:val="0"/>
        <w:keepLines w:val="0"/>
        <w:widowControl w:val="0"/>
        <w:spacing w:before="0" w:line="240" w:lineRule="auto"/>
        <w:jc w:val="center"/>
        <w:rPr>
          <w:rFonts w:ascii="Times New Roman" w:hAnsi="Times New Roman" w:cs="Times New Roman"/>
          <w:bCs w:val="0"/>
          <w:color w:val="auto"/>
          <w:sz w:val="24"/>
          <w:szCs w:val="24"/>
          <w:lang w:val="kk-KZ"/>
        </w:rPr>
      </w:pPr>
    </w:p>
    <w:p w14:paraId="3250BF0A" w14:textId="77777777" w:rsidR="00A37CAB" w:rsidRPr="0063067A" w:rsidRDefault="00114539" w:rsidP="0063067A">
      <w:pPr>
        <w:jc w:val="center"/>
        <w:rPr>
          <w:rFonts w:ascii="Times New Roman" w:hAnsi="Times New Roman" w:cs="Times New Roman"/>
          <w:b/>
          <w:bCs/>
          <w:sz w:val="24"/>
          <w:szCs w:val="24"/>
          <w:lang w:val="kk-KZ"/>
        </w:rPr>
      </w:pPr>
      <w:r>
        <w:rPr>
          <w:lang w:val="kk-KZ"/>
        </w:rPr>
        <w:br w:type="page"/>
      </w:r>
      <w:bookmarkStart w:id="16" w:name="_Toc482776860"/>
      <w:bookmarkStart w:id="17" w:name="_Toc484005201"/>
      <w:r w:rsidR="00A37CAB" w:rsidRPr="0063067A">
        <w:rPr>
          <w:rFonts w:ascii="Times New Roman" w:hAnsi="Times New Roman" w:cs="Times New Roman"/>
          <w:b/>
          <w:bCs/>
          <w:sz w:val="24"/>
          <w:szCs w:val="24"/>
          <w:lang w:val="kk-KZ"/>
        </w:rPr>
        <w:lastRenderedPageBreak/>
        <w:t>2-ТОҚСАН</w:t>
      </w:r>
      <w:r w:rsidR="006D166A" w:rsidRPr="0063067A">
        <w:rPr>
          <w:rFonts w:ascii="Times New Roman" w:hAnsi="Times New Roman" w:cs="Times New Roman"/>
          <w:b/>
          <w:bCs/>
          <w:sz w:val="24"/>
          <w:szCs w:val="24"/>
          <w:lang w:val="kk-KZ"/>
        </w:rPr>
        <w:t xml:space="preserve"> БОЙЫНША </w:t>
      </w:r>
      <w:r w:rsidR="00A37CAB" w:rsidRPr="0063067A">
        <w:rPr>
          <w:rFonts w:ascii="Times New Roman" w:hAnsi="Times New Roman" w:cs="Times New Roman"/>
          <w:b/>
          <w:bCs/>
          <w:sz w:val="24"/>
          <w:szCs w:val="24"/>
          <w:lang w:val="kk-KZ"/>
        </w:rPr>
        <w:t xml:space="preserve"> ЖИЫНТЫҚ БАҒАЛАУ СПЕЦИФИКАЦИЯСЫ</w:t>
      </w:r>
      <w:bookmarkEnd w:id="16"/>
      <w:bookmarkEnd w:id="17"/>
    </w:p>
    <w:p w14:paraId="5EBDAB3D" w14:textId="77777777" w:rsidR="00114539" w:rsidRDefault="00114539" w:rsidP="00114539">
      <w:pPr>
        <w:autoSpaceDE w:val="0"/>
        <w:autoSpaceDN w:val="0"/>
        <w:adjustRightInd w:val="0"/>
        <w:spacing w:after="0" w:line="240" w:lineRule="auto"/>
        <w:jc w:val="center"/>
        <w:rPr>
          <w:rFonts w:ascii="Times New Roman" w:hAnsi="Times New Roman" w:cs="Times New Roman"/>
          <w:b/>
          <w:sz w:val="24"/>
          <w:szCs w:val="24"/>
          <w:lang w:val="kk-KZ"/>
        </w:rPr>
      </w:pPr>
    </w:p>
    <w:p w14:paraId="2D5F1D60" w14:textId="77777777" w:rsidR="00A37CAB" w:rsidRPr="00114539" w:rsidRDefault="00114539" w:rsidP="00114539">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Жиынтық бағалауға шолу </w:t>
      </w:r>
    </w:p>
    <w:p w14:paraId="34F6BA07" w14:textId="6131AEA8" w:rsidR="00A37CAB" w:rsidRPr="000F2504" w:rsidRDefault="00A37CAB" w:rsidP="00DA6353">
      <w:pPr>
        <w:autoSpaceDE w:val="0"/>
        <w:autoSpaceDN w:val="0"/>
        <w:adjustRightInd w:val="0"/>
        <w:spacing w:after="0" w:line="240" w:lineRule="auto"/>
        <w:rPr>
          <w:rFonts w:ascii="Times New Roman" w:hAnsi="Times New Roman" w:cs="Times New Roman"/>
          <w:sz w:val="24"/>
          <w:szCs w:val="24"/>
          <w:lang w:val="kk-KZ"/>
        </w:rPr>
      </w:pPr>
      <w:r w:rsidRPr="000F2504">
        <w:rPr>
          <w:rFonts w:ascii="Times New Roman" w:eastAsiaTheme="majorEastAsia" w:hAnsi="Times New Roman" w:cs="Times New Roman"/>
          <w:b/>
          <w:bCs/>
          <w:sz w:val="24"/>
          <w:szCs w:val="24"/>
          <w:lang w:val="kk-KZ"/>
        </w:rPr>
        <w:t>Ұ</w:t>
      </w:r>
      <w:r w:rsidRPr="000F2504">
        <w:rPr>
          <w:rFonts w:ascii="Times New Roman" w:hAnsi="Times New Roman" w:cs="Times New Roman"/>
          <w:b/>
          <w:sz w:val="24"/>
          <w:szCs w:val="24"/>
          <w:lang w:val="kk-KZ"/>
        </w:rPr>
        <w:t>зақтығы:</w:t>
      </w:r>
      <w:r w:rsidRPr="000F2504">
        <w:rPr>
          <w:rFonts w:ascii="Times New Roman" w:hAnsi="Times New Roman" w:cs="Times New Roman"/>
          <w:sz w:val="24"/>
          <w:szCs w:val="24"/>
          <w:lang w:val="kk-KZ"/>
        </w:rPr>
        <w:t xml:space="preserve"> 4</w:t>
      </w:r>
      <w:r w:rsidR="007C073F">
        <w:rPr>
          <w:rFonts w:ascii="Times New Roman" w:hAnsi="Times New Roman" w:cs="Times New Roman"/>
          <w:sz w:val="24"/>
          <w:szCs w:val="24"/>
          <w:lang w:val="kk-KZ"/>
        </w:rPr>
        <w:t>5</w:t>
      </w:r>
      <w:r w:rsidRPr="000F2504">
        <w:rPr>
          <w:rFonts w:ascii="Times New Roman" w:hAnsi="Times New Roman" w:cs="Times New Roman"/>
          <w:sz w:val="24"/>
          <w:szCs w:val="24"/>
          <w:lang w:val="kk-KZ"/>
        </w:rPr>
        <w:t xml:space="preserve"> минут </w:t>
      </w:r>
    </w:p>
    <w:p w14:paraId="784B6353" w14:textId="67F1C67E" w:rsidR="00A37CAB" w:rsidRPr="000F2504" w:rsidRDefault="00A37CAB" w:rsidP="00114539">
      <w:pPr>
        <w:autoSpaceDE w:val="0"/>
        <w:autoSpaceDN w:val="0"/>
        <w:adjustRightInd w:val="0"/>
        <w:spacing w:after="0" w:line="240" w:lineRule="auto"/>
        <w:ind w:left="567"/>
        <w:rPr>
          <w:rFonts w:ascii="Times New Roman" w:eastAsia="Consolas" w:hAnsi="Times New Roman" w:cs="Times New Roman"/>
          <w:sz w:val="24"/>
          <w:szCs w:val="24"/>
          <w:lang w:val="kk-KZ"/>
        </w:rPr>
      </w:pPr>
      <w:r w:rsidRPr="000F2504">
        <w:rPr>
          <w:rFonts w:ascii="Times New Roman" w:eastAsia="Consolas" w:hAnsi="Times New Roman" w:cs="Times New Roman"/>
          <w:sz w:val="24"/>
          <w:szCs w:val="24"/>
          <w:lang w:val="kk-KZ"/>
        </w:rPr>
        <w:t xml:space="preserve">Түсіну және жауап беру - </w:t>
      </w:r>
      <w:r w:rsidR="007C073F">
        <w:rPr>
          <w:rFonts w:ascii="Times New Roman" w:eastAsia="Consolas" w:hAnsi="Times New Roman" w:cs="Times New Roman"/>
          <w:sz w:val="24"/>
          <w:szCs w:val="24"/>
          <w:lang w:val="kk-KZ"/>
        </w:rPr>
        <w:t>10</w:t>
      </w:r>
      <w:r w:rsidRPr="000F2504">
        <w:rPr>
          <w:rFonts w:ascii="Times New Roman" w:eastAsia="Consolas" w:hAnsi="Times New Roman" w:cs="Times New Roman"/>
          <w:sz w:val="24"/>
          <w:szCs w:val="24"/>
          <w:lang w:val="kk-KZ"/>
        </w:rPr>
        <w:t xml:space="preserve"> минут</w:t>
      </w:r>
    </w:p>
    <w:p w14:paraId="7F2E5D9C" w14:textId="77777777" w:rsidR="00A37CAB" w:rsidRPr="000F2504" w:rsidRDefault="00A37CAB" w:rsidP="00114539">
      <w:pPr>
        <w:autoSpaceDE w:val="0"/>
        <w:autoSpaceDN w:val="0"/>
        <w:adjustRightInd w:val="0"/>
        <w:spacing w:after="0" w:line="240" w:lineRule="auto"/>
        <w:ind w:left="567"/>
        <w:rPr>
          <w:rFonts w:ascii="Times New Roman" w:hAnsi="Times New Roman" w:cs="Times New Roman"/>
          <w:sz w:val="24"/>
          <w:szCs w:val="24"/>
          <w:lang w:val="kk-KZ"/>
        </w:rPr>
      </w:pPr>
      <w:r w:rsidRPr="000F2504">
        <w:rPr>
          <w:rFonts w:ascii="Times New Roman" w:hAnsi="Times New Roman" w:cs="Times New Roman"/>
          <w:sz w:val="24"/>
          <w:szCs w:val="24"/>
          <w:lang w:val="kk-KZ"/>
        </w:rPr>
        <w:t>Анализ және интерпретация - 15 минут</w:t>
      </w:r>
    </w:p>
    <w:p w14:paraId="30CA309E" w14:textId="77777777" w:rsidR="00A37CAB" w:rsidRPr="000F2504" w:rsidRDefault="00A37CAB" w:rsidP="00114539">
      <w:pPr>
        <w:autoSpaceDE w:val="0"/>
        <w:autoSpaceDN w:val="0"/>
        <w:adjustRightInd w:val="0"/>
        <w:spacing w:after="0" w:line="240" w:lineRule="auto"/>
        <w:ind w:left="567"/>
        <w:rPr>
          <w:rFonts w:ascii="Times New Roman" w:hAnsi="Times New Roman" w:cs="Times New Roman"/>
          <w:sz w:val="24"/>
          <w:szCs w:val="24"/>
          <w:lang w:val="kk-KZ"/>
        </w:rPr>
      </w:pPr>
      <w:r w:rsidRPr="000F2504">
        <w:rPr>
          <w:rFonts w:ascii="Times New Roman" w:hAnsi="Times New Roman" w:cs="Times New Roman"/>
          <w:sz w:val="24"/>
          <w:szCs w:val="24"/>
          <w:lang w:val="kk-KZ"/>
        </w:rPr>
        <w:t>Бағалау және салыстыру - 2</w:t>
      </w:r>
      <w:r w:rsidR="00B516C6" w:rsidRPr="000F2504">
        <w:rPr>
          <w:rFonts w:ascii="Times New Roman" w:hAnsi="Times New Roman" w:cs="Times New Roman"/>
          <w:sz w:val="24"/>
          <w:szCs w:val="24"/>
          <w:lang w:val="kk-KZ"/>
        </w:rPr>
        <w:t>0</w:t>
      </w:r>
      <w:r w:rsidRPr="000F2504">
        <w:rPr>
          <w:rFonts w:ascii="Times New Roman" w:hAnsi="Times New Roman" w:cs="Times New Roman"/>
          <w:sz w:val="24"/>
          <w:szCs w:val="24"/>
          <w:lang w:val="kk-KZ"/>
        </w:rPr>
        <w:t xml:space="preserve"> минут</w:t>
      </w:r>
    </w:p>
    <w:p w14:paraId="57B7FC7B" w14:textId="77777777" w:rsidR="00A37CAB" w:rsidRPr="000F2504" w:rsidRDefault="00A37CAB" w:rsidP="00DA6353">
      <w:pPr>
        <w:autoSpaceDE w:val="0"/>
        <w:autoSpaceDN w:val="0"/>
        <w:adjustRightInd w:val="0"/>
        <w:spacing w:after="0" w:line="240" w:lineRule="auto"/>
        <w:rPr>
          <w:rFonts w:ascii="Times New Roman" w:hAnsi="Times New Roman" w:cs="Times New Roman"/>
          <w:b/>
          <w:sz w:val="24"/>
          <w:szCs w:val="24"/>
          <w:lang w:val="kk-KZ"/>
        </w:rPr>
      </w:pPr>
      <w:r w:rsidRPr="000F2504">
        <w:rPr>
          <w:rFonts w:ascii="Times New Roman" w:hAnsi="Times New Roman" w:cs="Times New Roman"/>
          <w:b/>
          <w:sz w:val="24"/>
          <w:szCs w:val="24"/>
          <w:lang w:val="kk-KZ"/>
        </w:rPr>
        <w:t>Балл саны:  20</w:t>
      </w:r>
    </w:p>
    <w:p w14:paraId="485DE7C7" w14:textId="77777777" w:rsidR="00114539" w:rsidRDefault="00114539" w:rsidP="00114539">
      <w:pPr>
        <w:spacing w:after="0" w:line="240" w:lineRule="auto"/>
        <w:ind w:left="567"/>
        <w:jc w:val="both"/>
        <w:rPr>
          <w:rFonts w:ascii="Times New Roman" w:hAnsi="Times New Roman" w:cs="Times New Roman"/>
          <w:sz w:val="24"/>
          <w:szCs w:val="24"/>
          <w:lang w:val="kk-KZ"/>
        </w:rPr>
      </w:pPr>
    </w:p>
    <w:p w14:paraId="5591A91D" w14:textId="77777777" w:rsidR="00114539" w:rsidRPr="00114539" w:rsidRDefault="00114539" w:rsidP="00114539">
      <w:pPr>
        <w:spacing w:after="0" w:line="240" w:lineRule="auto"/>
        <w:jc w:val="both"/>
        <w:rPr>
          <w:rFonts w:ascii="Times New Roman" w:hAnsi="Times New Roman" w:cs="Times New Roman"/>
          <w:b/>
          <w:sz w:val="24"/>
          <w:szCs w:val="24"/>
          <w:lang w:val="kk-KZ"/>
        </w:rPr>
      </w:pPr>
      <w:r w:rsidRPr="00114539">
        <w:rPr>
          <w:rFonts w:ascii="Times New Roman" w:hAnsi="Times New Roman" w:cs="Times New Roman"/>
          <w:b/>
          <w:sz w:val="24"/>
          <w:szCs w:val="24"/>
          <w:lang w:val="kk-KZ"/>
        </w:rPr>
        <w:t>Тапсырма түрлері</w:t>
      </w:r>
    </w:p>
    <w:p w14:paraId="5011A5FC" w14:textId="77777777" w:rsidR="008D385E" w:rsidRPr="000F2504" w:rsidRDefault="008D385E" w:rsidP="00114539">
      <w:pPr>
        <w:spacing w:after="0" w:line="240" w:lineRule="auto"/>
        <w:ind w:left="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Көп таңдауы бар сұрақтар</w:t>
      </w:r>
    </w:p>
    <w:p w14:paraId="50199654" w14:textId="77777777" w:rsidR="00D302D6" w:rsidRPr="000F2504" w:rsidRDefault="00D302D6" w:rsidP="00114539">
      <w:pPr>
        <w:spacing w:after="0" w:line="240" w:lineRule="auto"/>
        <w:ind w:left="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Қысқа жауапты қажет ететін ашық сұрақтар</w:t>
      </w:r>
    </w:p>
    <w:p w14:paraId="00A8EFEF" w14:textId="77777777" w:rsidR="00D302D6" w:rsidRPr="000F2504" w:rsidRDefault="00D302D6" w:rsidP="00114539">
      <w:pPr>
        <w:spacing w:after="0" w:line="240" w:lineRule="auto"/>
        <w:ind w:left="567"/>
        <w:jc w:val="both"/>
        <w:rPr>
          <w:rFonts w:ascii="Times New Roman" w:hAnsi="Times New Roman" w:cs="Times New Roman"/>
          <w:sz w:val="24"/>
          <w:szCs w:val="24"/>
          <w:lang w:val="kk-KZ"/>
        </w:rPr>
      </w:pPr>
      <w:r w:rsidRPr="000F2504">
        <w:rPr>
          <w:rFonts w:ascii="Times New Roman" w:hAnsi="Times New Roman" w:cs="Times New Roman"/>
          <w:sz w:val="24"/>
          <w:szCs w:val="24"/>
          <w:lang w:val="kk-KZ"/>
        </w:rPr>
        <w:t xml:space="preserve">Толық жауапты қажет ететін сұрақтар </w:t>
      </w:r>
    </w:p>
    <w:p w14:paraId="6C094803" w14:textId="77777777" w:rsidR="00A37CAB" w:rsidRPr="000F2504" w:rsidRDefault="00A37CAB" w:rsidP="00DA6353">
      <w:pPr>
        <w:autoSpaceDE w:val="0"/>
        <w:autoSpaceDN w:val="0"/>
        <w:adjustRightInd w:val="0"/>
        <w:spacing w:after="0" w:line="240" w:lineRule="auto"/>
        <w:jc w:val="center"/>
        <w:rPr>
          <w:rFonts w:ascii="Times New Roman" w:hAnsi="Times New Roman" w:cs="Times New Roman"/>
          <w:b/>
          <w:sz w:val="24"/>
          <w:szCs w:val="24"/>
          <w:lang w:val="kk-KZ"/>
        </w:rPr>
      </w:pPr>
    </w:p>
    <w:p w14:paraId="3B1C9107" w14:textId="77777777" w:rsidR="00A37CAB" w:rsidRPr="000F2504" w:rsidRDefault="00A37CAB" w:rsidP="00DA6353">
      <w:pPr>
        <w:autoSpaceDE w:val="0"/>
        <w:autoSpaceDN w:val="0"/>
        <w:adjustRightInd w:val="0"/>
        <w:spacing w:after="0" w:line="240" w:lineRule="auto"/>
        <w:rPr>
          <w:rFonts w:ascii="Times New Roman" w:eastAsiaTheme="majorEastAsia" w:hAnsi="Times New Roman" w:cs="Times New Roman"/>
          <w:b/>
          <w:bCs/>
          <w:sz w:val="24"/>
          <w:szCs w:val="24"/>
          <w:lang w:val="kk-KZ"/>
        </w:rPr>
      </w:pPr>
      <w:r w:rsidRPr="000F2504">
        <w:rPr>
          <w:rFonts w:ascii="Times New Roman" w:hAnsi="Times New Roman" w:cs="Times New Roman"/>
          <w:b/>
          <w:noProof/>
          <w:sz w:val="24"/>
          <w:szCs w:val="24"/>
          <w:lang w:val="kk-KZ"/>
        </w:rPr>
        <w:t>Жиынтық бағалаудың</w:t>
      </w:r>
      <w:r w:rsidR="008D385E" w:rsidRPr="000F2504">
        <w:rPr>
          <w:rFonts w:ascii="Times New Roman" w:eastAsiaTheme="majorEastAsia" w:hAnsi="Times New Roman" w:cs="Times New Roman"/>
          <w:b/>
          <w:bCs/>
          <w:sz w:val="24"/>
          <w:szCs w:val="24"/>
          <w:lang w:val="kk-KZ"/>
        </w:rPr>
        <w:t xml:space="preserve"> құрылымы</w:t>
      </w:r>
    </w:p>
    <w:p w14:paraId="51F49B2C" w14:textId="77777777" w:rsidR="00A37CAB" w:rsidRPr="000F2504" w:rsidRDefault="00A37CAB" w:rsidP="00114539">
      <w:pPr>
        <w:autoSpaceDE w:val="0"/>
        <w:autoSpaceDN w:val="0"/>
        <w:adjustRightInd w:val="0"/>
        <w:spacing w:after="0" w:line="240" w:lineRule="auto"/>
        <w:ind w:firstLine="567"/>
        <w:jc w:val="both"/>
        <w:rPr>
          <w:rFonts w:ascii="Times New Roman" w:eastAsiaTheme="majorEastAsia" w:hAnsi="Times New Roman" w:cs="Times New Roman"/>
          <w:bCs/>
          <w:sz w:val="24"/>
          <w:szCs w:val="24"/>
          <w:lang w:val="kk-KZ"/>
        </w:rPr>
      </w:pPr>
      <w:r w:rsidRPr="000F2504">
        <w:rPr>
          <w:rFonts w:ascii="Times New Roman" w:eastAsiaTheme="majorEastAsia" w:hAnsi="Times New Roman" w:cs="Times New Roman"/>
          <w:bCs/>
          <w:sz w:val="24"/>
          <w:szCs w:val="24"/>
          <w:lang w:val="kk-KZ"/>
        </w:rPr>
        <w:tab/>
        <w:t>Тоқсандық жиынтық бағалаудың нұсқасы 3 бөлімнен тұрады: бірінші бөлім -</w:t>
      </w:r>
      <w:r w:rsidR="0007037B">
        <w:rPr>
          <w:rFonts w:ascii="Times New Roman" w:eastAsiaTheme="majorEastAsia" w:hAnsi="Times New Roman" w:cs="Times New Roman"/>
          <w:bCs/>
          <w:sz w:val="24"/>
          <w:szCs w:val="24"/>
          <w:lang w:val="kk-KZ"/>
        </w:rPr>
        <w:t xml:space="preserve"> </w:t>
      </w:r>
      <w:r w:rsidRPr="000F2504">
        <w:rPr>
          <w:rFonts w:ascii="Times New Roman" w:eastAsia="Consolas" w:hAnsi="Times New Roman" w:cs="Times New Roman"/>
          <w:sz w:val="24"/>
          <w:szCs w:val="24"/>
          <w:lang w:val="kk-KZ"/>
        </w:rPr>
        <w:t>түсіну және жауап беру</w:t>
      </w:r>
      <w:r w:rsidRPr="000F2504">
        <w:rPr>
          <w:rFonts w:ascii="Times New Roman" w:hAnsi="Times New Roman" w:cs="Times New Roman"/>
          <w:sz w:val="24"/>
          <w:szCs w:val="24"/>
          <w:lang w:val="kk-KZ"/>
        </w:rPr>
        <w:t>, екінші бөлім - анализ және интерпретация, үшіншісі  -</w:t>
      </w:r>
      <w:r w:rsidR="0007037B">
        <w:rPr>
          <w:rFonts w:ascii="Times New Roman" w:hAnsi="Times New Roman" w:cs="Times New Roman"/>
          <w:sz w:val="24"/>
          <w:szCs w:val="24"/>
          <w:lang w:val="kk-KZ"/>
        </w:rPr>
        <w:t xml:space="preserve"> </w:t>
      </w:r>
      <w:r w:rsidRPr="000F2504">
        <w:rPr>
          <w:rFonts w:ascii="Times New Roman" w:hAnsi="Times New Roman" w:cs="Times New Roman"/>
          <w:sz w:val="24"/>
          <w:szCs w:val="24"/>
          <w:lang w:val="kk-KZ"/>
        </w:rPr>
        <w:t>бағалау және салыстыру</w:t>
      </w:r>
      <w:r w:rsidRPr="000F2504">
        <w:rPr>
          <w:rFonts w:ascii="Times New Roman" w:eastAsiaTheme="majorEastAsia" w:hAnsi="Times New Roman" w:cs="Times New Roman"/>
          <w:bCs/>
          <w:sz w:val="24"/>
          <w:szCs w:val="24"/>
          <w:lang w:val="kk-KZ"/>
        </w:rPr>
        <w:t>ды тексеруге арналған.</w:t>
      </w:r>
    </w:p>
    <w:p w14:paraId="2FF1DAD3" w14:textId="77777777" w:rsidR="006D166A" w:rsidRPr="000F2504" w:rsidRDefault="006D166A" w:rsidP="00DA6353">
      <w:pPr>
        <w:autoSpaceDE w:val="0"/>
        <w:autoSpaceDN w:val="0"/>
        <w:adjustRightInd w:val="0"/>
        <w:spacing w:after="0" w:line="240" w:lineRule="auto"/>
        <w:jc w:val="both"/>
        <w:rPr>
          <w:rFonts w:ascii="Times New Roman" w:eastAsiaTheme="majorEastAsia" w:hAnsi="Times New Roman" w:cs="Times New Roman"/>
          <w:bCs/>
          <w:sz w:val="24"/>
          <w:szCs w:val="24"/>
          <w:lang w:val="kk-KZ"/>
        </w:rPr>
      </w:pPr>
    </w:p>
    <w:p w14:paraId="6C64A372" w14:textId="77777777" w:rsidR="00A37CAB" w:rsidRPr="000F2504" w:rsidRDefault="00A37CAB" w:rsidP="00DA6353">
      <w:pPr>
        <w:autoSpaceDE w:val="0"/>
        <w:autoSpaceDN w:val="0"/>
        <w:adjustRightInd w:val="0"/>
        <w:spacing w:after="0" w:line="240" w:lineRule="auto"/>
        <w:rPr>
          <w:rFonts w:ascii="Times New Roman" w:eastAsia="Calibri" w:hAnsi="Times New Roman" w:cs="Times New Roman"/>
          <w:b/>
          <w:sz w:val="24"/>
          <w:szCs w:val="24"/>
          <w:lang w:val="kk-KZ"/>
        </w:rPr>
      </w:pPr>
      <w:r w:rsidRPr="000F2504">
        <w:rPr>
          <w:rFonts w:ascii="Times New Roman" w:eastAsia="Calibri" w:hAnsi="Times New Roman" w:cs="Times New Roman"/>
          <w:b/>
          <w:sz w:val="24"/>
          <w:szCs w:val="24"/>
          <w:lang w:val="kk-KZ"/>
        </w:rPr>
        <w:t xml:space="preserve">Тоқсандық жиынтық бағалау тапсырмаларының сипаттамасы </w:t>
      </w:r>
    </w:p>
    <w:tbl>
      <w:tblPr>
        <w:tblStyle w:val="a3"/>
        <w:tblW w:w="9891" w:type="dxa"/>
        <w:jc w:val="center"/>
        <w:tblLayout w:type="fixed"/>
        <w:tblLook w:val="04A0" w:firstRow="1" w:lastRow="0" w:firstColumn="1" w:lastColumn="0" w:noHBand="0" w:noVBand="1"/>
      </w:tblPr>
      <w:tblGrid>
        <w:gridCol w:w="818"/>
        <w:gridCol w:w="3278"/>
        <w:gridCol w:w="1701"/>
        <w:gridCol w:w="2127"/>
        <w:gridCol w:w="1258"/>
        <w:gridCol w:w="709"/>
      </w:tblGrid>
      <w:tr w:rsidR="00A37CAB" w:rsidRPr="00572A81" w14:paraId="35FAB48B" w14:textId="77777777" w:rsidTr="00DA6353">
        <w:trPr>
          <w:jc w:val="center"/>
        </w:trPr>
        <w:tc>
          <w:tcPr>
            <w:tcW w:w="818" w:type="dxa"/>
          </w:tcPr>
          <w:p w14:paraId="6BDF4199" w14:textId="77777777" w:rsidR="00A37CAB" w:rsidRPr="00572A81" w:rsidRDefault="00A30335"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*Тапсырм</w:t>
            </w:r>
            <w:r w:rsidR="00A37CAB" w:rsidRPr="00572A81">
              <w:rPr>
                <w:rFonts w:ascii="Times New Roman" w:eastAsiaTheme="majorEastAsia" w:hAnsi="Times New Roman" w:cs="Times New Roman"/>
                <w:b/>
                <w:bCs/>
                <w:sz w:val="24"/>
                <w:szCs w:val="24"/>
                <w:lang w:val="kk-KZ"/>
              </w:rPr>
              <w:t xml:space="preserve">а </w:t>
            </w:r>
          </w:p>
        </w:tc>
        <w:tc>
          <w:tcPr>
            <w:tcW w:w="3278" w:type="dxa"/>
          </w:tcPr>
          <w:p w14:paraId="6EE48E14" w14:textId="77777777" w:rsidR="00A37CAB" w:rsidRPr="00572A81" w:rsidRDefault="00A37CAB"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Қамтылатын мақсаттар</w:t>
            </w:r>
          </w:p>
        </w:tc>
        <w:tc>
          <w:tcPr>
            <w:tcW w:w="1701" w:type="dxa"/>
          </w:tcPr>
          <w:p w14:paraId="512B8D13" w14:textId="77777777" w:rsidR="00A37CAB" w:rsidRPr="00572A81" w:rsidRDefault="00A37CAB"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Тап</w:t>
            </w:r>
            <w:r w:rsidR="00D302D6" w:rsidRPr="00572A81">
              <w:rPr>
                <w:rFonts w:ascii="Times New Roman" w:eastAsiaTheme="majorEastAsia" w:hAnsi="Times New Roman" w:cs="Times New Roman"/>
                <w:b/>
                <w:bCs/>
                <w:sz w:val="24"/>
                <w:szCs w:val="24"/>
                <w:lang w:val="kk-KZ"/>
              </w:rPr>
              <w:t>с</w:t>
            </w:r>
            <w:r w:rsidRPr="00572A81">
              <w:rPr>
                <w:rFonts w:ascii="Times New Roman" w:eastAsiaTheme="majorEastAsia" w:hAnsi="Times New Roman" w:cs="Times New Roman"/>
                <w:b/>
                <w:bCs/>
                <w:sz w:val="24"/>
                <w:szCs w:val="24"/>
                <w:lang w:val="kk-KZ"/>
              </w:rPr>
              <w:t>ырмалар түрлері</w:t>
            </w:r>
          </w:p>
        </w:tc>
        <w:tc>
          <w:tcPr>
            <w:tcW w:w="2127" w:type="dxa"/>
          </w:tcPr>
          <w:p w14:paraId="0ECFFCD4" w14:textId="77777777" w:rsidR="00A37CAB" w:rsidRPr="00572A81" w:rsidRDefault="00A37CAB"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*Тапсырмалар сипаттамасы</w:t>
            </w:r>
          </w:p>
        </w:tc>
        <w:tc>
          <w:tcPr>
            <w:tcW w:w="1258" w:type="dxa"/>
          </w:tcPr>
          <w:p w14:paraId="5C230C35" w14:textId="77777777" w:rsidR="00A37CAB" w:rsidRPr="00572A81" w:rsidRDefault="00A37CAB"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*Орындау уақыты, мин</w:t>
            </w:r>
          </w:p>
        </w:tc>
        <w:tc>
          <w:tcPr>
            <w:tcW w:w="709" w:type="dxa"/>
          </w:tcPr>
          <w:p w14:paraId="47983A20" w14:textId="77777777" w:rsidR="00A37CAB" w:rsidRPr="00572A81" w:rsidRDefault="00A37CAB" w:rsidP="00DA6353">
            <w:pPr>
              <w:autoSpaceDE w:val="0"/>
              <w:autoSpaceDN w:val="0"/>
              <w:adjustRightInd w:val="0"/>
              <w:jc w:val="center"/>
              <w:rPr>
                <w:rFonts w:ascii="Times New Roman" w:eastAsiaTheme="majorEastAsia" w:hAnsi="Times New Roman" w:cs="Times New Roman"/>
                <w:b/>
                <w:bCs/>
                <w:sz w:val="24"/>
                <w:szCs w:val="24"/>
                <w:lang w:val="kk-KZ"/>
              </w:rPr>
            </w:pPr>
            <w:r w:rsidRPr="00572A81">
              <w:rPr>
                <w:rFonts w:ascii="Times New Roman" w:eastAsiaTheme="majorEastAsia" w:hAnsi="Times New Roman" w:cs="Times New Roman"/>
                <w:b/>
                <w:bCs/>
                <w:sz w:val="24"/>
                <w:szCs w:val="24"/>
                <w:lang w:val="kk-KZ"/>
              </w:rPr>
              <w:t>Балл</w:t>
            </w:r>
          </w:p>
        </w:tc>
      </w:tr>
      <w:tr w:rsidR="00BB6382" w:rsidRPr="00572A81" w14:paraId="3B00B355" w14:textId="77777777" w:rsidTr="00DA6353">
        <w:trPr>
          <w:trHeight w:val="1510"/>
          <w:jc w:val="center"/>
        </w:trPr>
        <w:tc>
          <w:tcPr>
            <w:tcW w:w="818" w:type="dxa"/>
            <w:tcBorders>
              <w:bottom w:val="single" w:sz="4" w:space="0" w:color="000000" w:themeColor="text1"/>
            </w:tcBorders>
          </w:tcPr>
          <w:p w14:paraId="6DED06F2"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1-2</w:t>
            </w:r>
          </w:p>
          <w:p w14:paraId="39305293"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p>
        </w:tc>
        <w:tc>
          <w:tcPr>
            <w:tcW w:w="3278" w:type="dxa"/>
            <w:tcBorders>
              <w:bottom w:val="single" w:sz="4" w:space="0" w:color="000000" w:themeColor="text1"/>
            </w:tcBorders>
          </w:tcPr>
          <w:p w14:paraId="0DDC912B" w14:textId="77777777" w:rsidR="00BB6382" w:rsidRPr="00572A81" w:rsidRDefault="00BB6382" w:rsidP="00BB6382">
            <w:pPr>
              <w:widowControl w:val="0"/>
              <w:jc w:val="both"/>
              <w:rPr>
                <w:rFonts w:ascii="Times New Roman" w:eastAsia="Times New Roman" w:hAnsi="Times New Roman" w:cs="Times New Roman"/>
                <w:sz w:val="24"/>
                <w:szCs w:val="24"/>
                <w:lang w:val="kk-KZ"/>
              </w:rPr>
            </w:pPr>
            <w:r w:rsidRPr="00572A81">
              <w:rPr>
                <w:rFonts w:ascii="Times New Roman" w:eastAsia="Times New Roman" w:hAnsi="Times New Roman" w:cs="Times New Roman"/>
                <w:sz w:val="24"/>
                <w:szCs w:val="24"/>
                <w:lang w:val="kk-KZ"/>
              </w:rPr>
              <w:t xml:space="preserve">6.1.2.1 Әдеби шығармада көтерілген әлеуметтік-қоғамдық  мәселені идеясы арқылы </w:t>
            </w:r>
            <w:r w:rsidRPr="00572A81">
              <w:rPr>
                <w:rFonts w:ascii="Times New Roman" w:eastAsia="Calibri" w:hAnsi="Times New Roman" w:cs="Times New Roman"/>
                <w:sz w:val="24"/>
                <w:szCs w:val="24"/>
                <w:lang w:val="kk-KZ"/>
              </w:rPr>
              <w:t>түсіндіру</w:t>
            </w:r>
          </w:p>
          <w:p w14:paraId="61B9E833" w14:textId="77777777" w:rsidR="00BB6382" w:rsidRPr="00572A81" w:rsidRDefault="00BB6382" w:rsidP="00BB6382">
            <w:pPr>
              <w:widowControl w:val="0"/>
              <w:jc w:val="both"/>
              <w:rPr>
                <w:rFonts w:ascii="Times New Roman" w:eastAsia="Times New Roman" w:hAnsi="Times New Roman" w:cs="Times New Roman"/>
                <w:sz w:val="24"/>
                <w:szCs w:val="24"/>
                <w:lang w:val="kk-KZ"/>
              </w:rPr>
            </w:pPr>
          </w:p>
          <w:p w14:paraId="340DD49B" w14:textId="77777777" w:rsidR="00BB6382" w:rsidRPr="00572A81" w:rsidRDefault="00BB6382" w:rsidP="00BB6382">
            <w:pPr>
              <w:widowControl w:val="0"/>
              <w:jc w:val="both"/>
              <w:rPr>
                <w:rFonts w:ascii="Times New Roman" w:eastAsia="Times New Roman" w:hAnsi="Times New Roman" w:cs="Times New Roman"/>
                <w:spacing w:val="2"/>
                <w:sz w:val="24"/>
                <w:szCs w:val="24"/>
                <w:lang w:val="kk-KZ"/>
              </w:rPr>
            </w:pPr>
            <w:r w:rsidRPr="00572A81">
              <w:rPr>
                <w:rFonts w:ascii="Times New Roman" w:eastAsia="Times New Roman" w:hAnsi="Times New Roman" w:cs="Times New Roman"/>
                <w:sz w:val="24"/>
                <w:szCs w:val="24"/>
                <w:lang w:val="kk-KZ"/>
              </w:rPr>
              <w:t>6.1.4.1 көркем шығармалардан орта көлемді үзінділерді мәнерлеп оқу, жатқа  айту</w:t>
            </w:r>
          </w:p>
        </w:tc>
        <w:tc>
          <w:tcPr>
            <w:tcW w:w="1701" w:type="dxa"/>
            <w:tcBorders>
              <w:bottom w:val="single" w:sz="4" w:space="0" w:color="000000" w:themeColor="text1"/>
            </w:tcBorders>
          </w:tcPr>
          <w:p w14:paraId="11A1FD40" w14:textId="77777777" w:rsidR="00BB6382" w:rsidRPr="00572A81" w:rsidRDefault="00BB6382" w:rsidP="00BB6382">
            <w:pPr>
              <w:pStyle w:val="Default"/>
              <w:ind w:left="-74"/>
              <w:jc w:val="both"/>
              <w:rPr>
                <w:color w:val="auto"/>
                <w:lang w:val="kk-KZ"/>
              </w:rPr>
            </w:pPr>
            <w:r w:rsidRPr="00572A81">
              <w:rPr>
                <w:color w:val="auto"/>
                <w:lang w:val="kk-KZ"/>
              </w:rPr>
              <w:t>Жауап нұсқалары</w:t>
            </w:r>
          </w:p>
          <w:p w14:paraId="0E7D49E8" w14:textId="77777777" w:rsidR="00BB6382" w:rsidRPr="00572A81" w:rsidRDefault="00BB6382" w:rsidP="00BB6382">
            <w:pPr>
              <w:pStyle w:val="Default"/>
              <w:ind w:left="-74"/>
              <w:jc w:val="both"/>
              <w:rPr>
                <w:color w:val="auto"/>
                <w:lang w:val="kk-KZ"/>
              </w:rPr>
            </w:pPr>
            <w:r w:rsidRPr="00572A81">
              <w:rPr>
                <w:color w:val="auto"/>
                <w:lang w:val="kk-KZ"/>
              </w:rPr>
              <w:t xml:space="preserve">нан бір немесе бірнеше </w:t>
            </w:r>
          </w:p>
          <w:p w14:paraId="778911F5" w14:textId="77777777" w:rsidR="00BB6382" w:rsidRPr="00572A81" w:rsidRDefault="00BB6382" w:rsidP="00BB6382">
            <w:pPr>
              <w:pStyle w:val="Default"/>
              <w:ind w:left="-74"/>
              <w:jc w:val="both"/>
              <w:rPr>
                <w:color w:val="auto"/>
                <w:lang w:val="kk-KZ"/>
              </w:rPr>
            </w:pPr>
            <w:r w:rsidRPr="00572A81">
              <w:rPr>
                <w:color w:val="auto"/>
                <w:lang w:val="kk-KZ"/>
              </w:rPr>
              <w:t>дұрысын таңдау/</w:t>
            </w:r>
            <w:r w:rsidR="0071453F" w:rsidRPr="00572A81">
              <w:rPr>
                <w:color w:val="auto"/>
                <w:lang w:val="kk-KZ"/>
              </w:rPr>
              <w:t xml:space="preserve">«иә» немесе «жоқ»/ </w:t>
            </w:r>
            <w:r w:rsidRPr="00572A81">
              <w:rPr>
                <w:color w:val="auto"/>
                <w:lang w:val="kk-KZ"/>
              </w:rPr>
              <w:t>сәйкестендіру</w:t>
            </w:r>
            <w:r w:rsidR="0071453F" w:rsidRPr="00572A81">
              <w:rPr>
                <w:color w:val="auto"/>
                <w:lang w:val="kk-KZ"/>
              </w:rPr>
              <w:t>/ ретінмен орналастыру тапсырмалары</w:t>
            </w:r>
          </w:p>
        </w:tc>
        <w:tc>
          <w:tcPr>
            <w:tcW w:w="2127" w:type="dxa"/>
            <w:tcBorders>
              <w:bottom w:val="single" w:sz="4" w:space="0" w:color="000000" w:themeColor="text1"/>
            </w:tcBorders>
          </w:tcPr>
          <w:p w14:paraId="6082EB8C" w14:textId="77777777" w:rsidR="00BB6382" w:rsidRPr="00572A81" w:rsidRDefault="00BB6382" w:rsidP="00BB6382">
            <w:pPr>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 xml:space="preserve">Тапсырма жеке орындалады. Оқушылар оқыған шығармалары негізінде берілген сұрақтарға жауап береді. </w:t>
            </w:r>
          </w:p>
          <w:p w14:paraId="19934A54" w14:textId="77777777" w:rsidR="00BB6382" w:rsidRPr="00572A81" w:rsidRDefault="00BB6382" w:rsidP="00BB6382">
            <w:pPr>
              <w:autoSpaceDE w:val="0"/>
              <w:autoSpaceDN w:val="0"/>
              <w:adjustRightInd w:val="0"/>
              <w:ind w:left="-74"/>
              <w:jc w:val="both"/>
              <w:rPr>
                <w:rFonts w:ascii="Times New Roman" w:hAnsi="Times New Roman" w:cs="Times New Roman"/>
                <w:sz w:val="24"/>
                <w:szCs w:val="24"/>
                <w:lang w:val="kk-KZ"/>
              </w:rPr>
            </w:pPr>
          </w:p>
        </w:tc>
        <w:tc>
          <w:tcPr>
            <w:tcW w:w="1258" w:type="dxa"/>
            <w:tcBorders>
              <w:bottom w:val="single" w:sz="4" w:space="0" w:color="000000" w:themeColor="text1"/>
            </w:tcBorders>
          </w:tcPr>
          <w:p w14:paraId="429744A5" w14:textId="06B9FA7A" w:rsidR="00BB6382" w:rsidRPr="00572A81" w:rsidRDefault="007C073F" w:rsidP="00BB6382">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9" w:type="dxa"/>
          </w:tcPr>
          <w:p w14:paraId="40313666" w14:textId="77777777" w:rsidR="00BB6382" w:rsidRPr="00572A81" w:rsidRDefault="00BB6382" w:rsidP="00BB6382">
            <w:pPr>
              <w:autoSpaceDE w:val="0"/>
              <w:autoSpaceDN w:val="0"/>
              <w:adjustRightInd w:val="0"/>
              <w:jc w:val="center"/>
              <w:rPr>
                <w:rFonts w:ascii="Times New Roman" w:hAnsi="Times New Roman" w:cs="Times New Roman"/>
                <w:sz w:val="24"/>
                <w:szCs w:val="24"/>
                <w:lang w:val="kk-KZ"/>
              </w:rPr>
            </w:pPr>
            <w:r w:rsidRPr="00572A81">
              <w:rPr>
                <w:rFonts w:ascii="Times New Roman" w:hAnsi="Times New Roman" w:cs="Times New Roman"/>
                <w:sz w:val="24"/>
                <w:szCs w:val="24"/>
                <w:lang w:val="kk-KZ"/>
              </w:rPr>
              <w:t>5</w:t>
            </w:r>
          </w:p>
        </w:tc>
      </w:tr>
      <w:tr w:rsidR="00BB6382" w:rsidRPr="00572A81" w14:paraId="622336D5" w14:textId="77777777" w:rsidTr="00DA6353">
        <w:trPr>
          <w:trHeight w:val="1833"/>
          <w:jc w:val="center"/>
        </w:trPr>
        <w:tc>
          <w:tcPr>
            <w:tcW w:w="818" w:type="dxa"/>
            <w:tcBorders>
              <w:bottom w:val="single" w:sz="4" w:space="0" w:color="000000" w:themeColor="text1"/>
            </w:tcBorders>
          </w:tcPr>
          <w:p w14:paraId="24EC9A46"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3-6</w:t>
            </w:r>
          </w:p>
          <w:p w14:paraId="23E73377" w14:textId="77777777" w:rsidR="00BB6382" w:rsidRPr="00572A81" w:rsidRDefault="00BB6382" w:rsidP="00BB6382">
            <w:pPr>
              <w:autoSpaceDE w:val="0"/>
              <w:autoSpaceDN w:val="0"/>
              <w:adjustRightInd w:val="0"/>
              <w:rPr>
                <w:rFonts w:ascii="Times New Roman" w:eastAsiaTheme="majorEastAsia" w:hAnsi="Times New Roman" w:cs="Times New Roman"/>
                <w:bCs/>
                <w:sz w:val="24"/>
                <w:szCs w:val="24"/>
                <w:lang w:val="en-US"/>
              </w:rPr>
            </w:pPr>
          </w:p>
        </w:tc>
        <w:tc>
          <w:tcPr>
            <w:tcW w:w="3278" w:type="dxa"/>
            <w:tcBorders>
              <w:top w:val="single" w:sz="4" w:space="0" w:color="auto"/>
              <w:bottom w:val="single" w:sz="4" w:space="0" w:color="000000" w:themeColor="text1"/>
            </w:tcBorders>
          </w:tcPr>
          <w:p w14:paraId="77AE335E" w14:textId="77777777" w:rsidR="00BB6382" w:rsidRPr="00572A81" w:rsidRDefault="00BB6382" w:rsidP="00BB6382">
            <w:pPr>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6.2.1.1 Шығарма композициясындағы  белгілі бір эпизодтың алатын маңызына негіздеме жасау</w:t>
            </w:r>
          </w:p>
          <w:p w14:paraId="70F5A6DD" w14:textId="77777777" w:rsidR="00BB6382" w:rsidRPr="00572A81" w:rsidRDefault="00BB6382" w:rsidP="00BB6382">
            <w:pPr>
              <w:jc w:val="both"/>
              <w:rPr>
                <w:rFonts w:ascii="Times New Roman" w:hAnsi="Times New Roman" w:cs="Times New Roman"/>
                <w:sz w:val="24"/>
                <w:szCs w:val="24"/>
                <w:lang w:val="kk-KZ"/>
              </w:rPr>
            </w:pPr>
          </w:p>
        </w:tc>
        <w:tc>
          <w:tcPr>
            <w:tcW w:w="1701" w:type="dxa"/>
            <w:tcBorders>
              <w:bottom w:val="single" w:sz="4" w:space="0" w:color="000000" w:themeColor="text1"/>
            </w:tcBorders>
          </w:tcPr>
          <w:p w14:paraId="1B0F6718" w14:textId="77777777" w:rsidR="00BB6382" w:rsidRPr="00572A81" w:rsidRDefault="00BB6382" w:rsidP="00BB6382">
            <w:pPr>
              <w:autoSpaceDE w:val="0"/>
              <w:autoSpaceDN w:val="0"/>
              <w:adjustRightInd w:val="0"/>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Қысқа жауапты қажет ететін ашық сұрақтар</w:t>
            </w:r>
          </w:p>
        </w:tc>
        <w:tc>
          <w:tcPr>
            <w:tcW w:w="2127" w:type="dxa"/>
            <w:tcBorders>
              <w:bottom w:val="single" w:sz="4" w:space="0" w:color="000000" w:themeColor="text1"/>
            </w:tcBorders>
          </w:tcPr>
          <w:p w14:paraId="38F2D278" w14:textId="77777777" w:rsidR="00BB6382" w:rsidRPr="00572A81" w:rsidRDefault="00BB6382" w:rsidP="00BB6382">
            <w:pPr>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Оқушылар оқыған шығармалары негізінде берілген сұрақтарға жауап береді. Жауаптары талдау, сыни-ойлау, интерпретациялау   негізінде ұсынылады.</w:t>
            </w:r>
          </w:p>
          <w:p w14:paraId="56811BC3" w14:textId="77777777" w:rsidR="00BB6382" w:rsidRPr="00572A81" w:rsidRDefault="00BB6382" w:rsidP="00BB6382">
            <w:pPr>
              <w:autoSpaceDE w:val="0"/>
              <w:autoSpaceDN w:val="0"/>
              <w:adjustRightInd w:val="0"/>
              <w:ind w:left="-74"/>
              <w:jc w:val="both"/>
              <w:rPr>
                <w:rFonts w:ascii="Times New Roman" w:eastAsiaTheme="majorEastAsia" w:hAnsi="Times New Roman" w:cs="Times New Roman"/>
                <w:bCs/>
                <w:sz w:val="24"/>
                <w:szCs w:val="24"/>
                <w:lang w:val="kk-KZ"/>
              </w:rPr>
            </w:pPr>
          </w:p>
        </w:tc>
        <w:tc>
          <w:tcPr>
            <w:tcW w:w="1258" w:type="dxa"/>
          </w:tcPr>
          <w:p w14:paraId="3212DD56"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15</w:t>
            </w:r>
          </w:p>
        </w:tc>
        <w:tc>
          <w:tcPr>
            <w:tcW w:w="709" w:type="dxa"/>
          </w:tcPr>
          <w:p w14:paraId="18C1E963"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10</w:t>
            </w:r>
          </w:p>
        </w:tc>
      </w:tr>
      <w:tr w:rsidR="00BB6382" w:rsidRPr="00572A81" w14:paraId="4C2C07E5" w14:textId="77777777" w:rsidTr="00DA6353">
        <w:trPr>
          <w:jc w:val="center"/>
        </w:trPr>
        <w:tc>
          <w:tcPr>
            <w:tcW w:w="818" w:type="dxa"/>
          </w:tcPr>
          <w:p w14:paraId="7BFB683C"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7-9</w:t>
            </w:r>
          </w:p>
        </w:tc>
        <w:tc>
          <w:tcPr>
            <w:tcW w:w="3278" w:type="dxa"/>
          </w:tcPr>
          <w:p w14:paraId="76DAC459" w14:textId="77777777" w:rsidR="00BB6382" w:rsidRPr="00572A81" w:rsidRDefault="00BB6382" w:rsidP="00BB6382">
            <w:pPr>
              <w:jc w:val="both"/>
              <w:rPr>
                <w:rFonts w:ascii="Times New Roman" w:eastAsia="Times New Roman" w:hAnsi="Times New Roman" w:cs="Times New Roman"/>
                <w:spacing w:val="2"/>
                <w:sz w:val="24"/>
                <w:szCs w:val="24"/>
                <w:lang w:val="kk-KZ"/>
              </w:rPr>
            </w:pPr>
            <w:r w:rsidRPr="00572A81">
              <w:rPr>
                <w:rFonts w:ascii="Times New Roman" w:hAnsi="Times New Roman" w:cs="Times New Roman"/>
                <w:sz w:val="24"/>
                <w:szCs w:val="24"/>
                <w:lang w:val="kk-KZ"/>
              </w:rPr>
              <w:t>6.3.2.1  Кейіпкерлер жүйесінің заманауи жаңашылдығын өзара салыстырып баға беру</w:t>
            </w:r>
          </w:p>
        </w:tc>
        <w:tc>
          <w:tcPr>
            <w:tcW w:w="1701" w:type="dxa"/>
          </w:tcPr>
          <w:p w14:paraId="41AB8298" w14:textId="77777777" w:rsidR="00BB6382" w:rsidRPr="00572A81" w:rsidRDefault="00BB6382" w:rsidP="00BB6382">
            <w:pPr>
              <w:autoSpaceDE w:val="0"/>
              <w:autoSpaceDN w:val="0"/>
              <w:adjustRightInd w:val="0"/>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Жазба</w:t>
            </w:r>
          </w:p>
          <w:p w14:paraId="6BBDC939" w14:textId="77777777" w:rsidR="00BB6382" w:rsidRPr="00572A81" w:rsidRDefault="00BB6382" w:rsidP="00BB6382">
            <w:pPr>
              <w:autoSpaceDE w:val="0"/>
              <w:autoSpaceDN w:val="0"/>
              <w:adjustRightInd w:val="0"/>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t>ша толық жауап</w:t>
            </w:r>
          </w:p>
          <w:p w14:paraId="6ADD7EE6" w14:textId="77777777" w:rsidR="00BB6382" w:rsidRPr="00572A81" w:rsidRDefault="00BB6382" w:rsidP="00BB6382">
            <w:pPr>
              <w:autoSpaceDE w:val="0"/>
              <w:autoSpaceDN w:val="0"/>
              <w:adjustRightInd w:val="0"/>
              <w:ind w:left="-74"/>
              <w:jc w:val="both"/>
              <w:rPr>
                <w:rFonts w:ascii="Times New Roman" w:hAnsi="Times New Roman" w:cs="Times New Roman"/>
                <w:sz w:val="24"/>
                <w:szCs w:val="24"/>
                <w:lang w:val="kk-KZ"/>
              </w:rPr>
            </w:pPr>
            <w:r w:rsidRPr="00572A81">
              <w:rPr>
                <w:rFonts w:ascii="Times New Roman" w:hAnsi="Times New Roman" w:cs="Times New Roman"/>
                <w:sz w:val="24"/>
                <w:szCs w:val="24"/>
                <w:lang w:val="kk-KZ"/>
              </w:rPr>
              <w:lastRenderedPageBreak/>
              <w:t>ты қажет ететін сұрақтар</w:t>
            </w:r>
          </w:p>
        </w:tc>
        <w:tc>
          <w:tcPr>
            <w:tcW w:w="2127" w:type="dxa"/>
          </w:tcPr>
          <w:p w14:paraId="4E5A2CAC" w14:textId="77777777" w:rsidR="00BB6382" w:rsidRPr="00572A81" w:rsidRDefault="00BB6382" w:rsidP="00BB6382">
            <w:pPr>
              <w:pStyle w:val="Default"/>
              <w:ind w:left="-74"/>
              <w:jc w:val="both"/>
              <w:rPr>
                <w:color w:val="auto"/>
                <w:lang w:val="kk-KZ"/>
              </w:rPr>
            </w:pPr>
            <w:r w:rsidRPr="00572A81">
              <w:rPr>
                <w:color w:val="auto"/>
                <w:lang w:val="kk-KZ"/>
              </w:rPr>
              <w:lastRenderedPageBreak/>
              <w:t>Берілген тақырыпқа  өз көзқарасын дәлелдеп, жазба жұмысын жазады.</w:t>
            </w:r>
          </w:p>
          <w:p w14:paraId="7470AAB5" w14:textId="77777777" w:rsidR="00BB6382" w:rsidRPr="00572A81" w:rsidRDefault="00BB6382" w:rsidP="00BB6382">
            <w:pPr>
              <w:autoSpaceDE w:val="0"/>
              <w:autoSpaceDN w:val="0"/>
              <w:adjustRightInd w:val="0"/>
              <w:ind w:left="-74"/>
              <w:jc w:val="both"/>
              <w:rPr>
                <w:rFonts w:ascii="Times New Roman" w:eastAsiaTheme="majorEastAsia" w:hAnsi="Times New Roman" w:cs="Times New Roman"/>
                <w:bCs/>
                <w:sz w:val="24"/>
                <w:szCs w:val="24"/>
                <w:lang w:val="kk-KZ"/>
              </w:rPr>
            </w:pPr>
          </w:p>
        </w:tc>
        <w:tc>
          <w:tcPr>
            <w:tcW w:w="1258" w:type="dxa"/>
          </w:tcPr>
          <w:p w14:paraId="2151D4FF"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lastRenderedPageBreak/>
              <w:t>20</w:t>
            </w:r>
          </w:p>
        </w:tc>
        <w:tc>
          <w:tcPr>
            <w:tcW w:w="709" w:type="dxa"/>
          </w:tcPr>
          <w:p w14:paraId="5B64FC33" w14:textId="77777777" w:rsidR="00BB6382" w:rsidRPr="00572A81" w:rsidRDefault="00BB6382" w:rsidP="00BB6382">
            <w:pPr>
              <w:autoSpaceDE w:val="0"/>
              <w:autoSpaceDN w:val="0"/>
              <w:adjustRightInd w:val="0"/>
              <w:jc w:val="center"/>
              <w:rPr>
                <w:rFonts w:ascii="Times New Roman" w:eastAsiaTheme="majorEastAsia" w:hAnsi="Times New Roman" w:cs="Times New Roman"/>
                <w:bCs/>
                <w:sz w:val="24"/>
                <w:szCs w:val="24"/>
                <w:lang w:val="kk-KZ"/>
              </w:rPr>
            </w:pPr>
            <w:r w:rsidRPr="00572A81">
              <w:rPr>
                <w:rFonts w:ascii="Times New Roman" w:eastAsiaTheme="majorEastAsia" w:hAnsi="Times New Roman" w:cs="Times New Roman"/>
                <w:bCs/>
                <w:sz w:val="24"/>
                <w:szCs w:val="24"/>
                <w:lang w:val="kk-KZ"/>
              </w:rPr>
              <w:t>5</w:t>
            </w:r>
          </w:p>
        </w:tc>
      </w:tr>
      <w:tr w:rsidR="00A37CAB" w:rsidRPr="00572A81" w14:paraId="7878D443" w14:textId="77777777" w:rsidTr="00DA6353">
        <w:trPr>
          <w:jc w:val="center"/>
        </w:trPr>
        <w:tc>
          <w:tcPr>
            <w:tcW w:w="7924" w:type="dxa"/>
            <w:gridSpan w:val="4"/>
          </w:tcPr>
          <w:p w14:paraId="5037AE16" w14:textId="77777777" w:rsidR="00A37CAB" w:rsidRPr="00572A81" w:rsidRDefault="0058707D" w:rsidP="00DA6353">
            <w:pPr>
              <w:autoSpaceDE w:val="0"/>
              <w:autoSpaceDN w:val="0"/>
              <w:adjustRightInd w:val="0"/>
              <w:rPr>
                <w:rFonts w:ascii="Times New Roman" w:hAnsi="Times New Roman" w:cs="Times New Roman"/>
                <w:b/>
                <w:sz w:val="24"/>
                <w:szCs w:val="24"/>
                <w:lang w:val="kk-KZ"/>
              </w:rPr>
            </w:pPr>
            <w:r w:rsidRPr="00572A81">
              <w:rPr>
                <w:rFonts w:ascii="Times New Roman" w:hAnsi="Times New Roman" w:cs="Times New Roman"/>
                <w:b/>
                <w:sz w:val="24"/>
                <w:szCs w:val="24"/>
                <w:lang w:val="kk-KZ"/>
              </w:rPr>
              <w:t>Барлығы</w:t>
            </w:r>
          </w:p>
        </w:tc>
        <w:tc>
          <w:tcPr>
            <w:tcW w:w="1258" w:type="dxa"/>
          </w:tcPr>
          <w:p w14:paraId="031E704A" w14:textId="2A03BFC2" w:rsidR="00A37CAB" w:rsidRPr="00572A81" w:rsidRDefault="00A37CAB" w:rsidP="00DA6353">
            <w:pPr>
              <w:autoSpaceDE w:val="0"/>
              <w:autoSpaceDN w:val="0"/>
              <w:adjustRightInd w:val="0"/>
              <w:jc w:val="center"/>
              <w:rPr>
                <w:rFonts w:ascii="Times New Roman" w:hAnsi="Times New Roman" w:cs="Times New Roman"/>
                <w:b/>
                <w:sz w:val="24"/>
                <w:szCs w:val="24"/>
                <w:lang w:val="kk-KZ"/>
              </w:rPr>
            </w:pPr>
            <w:r w:rsidRPr="00572A81">
              <w:rPr>
                <w:rFonts w:ascii="Times New Roman" w:hAnsi="Times New Roman" w:cs="Times New Roman"/>
                <w:b/>
                <w:sz w:val="24"/>
                <w:szCs w:val="24"/>
                <w:lang w:val="kk-KZ"/>
              </w:rPr>
              <w:t>4</w:t>
            </w:r>
            <w:r w:rsidR="007C073F">
              <w:rPr>
                <w:rFonts w:ascii="Times New Roman" w:hAnsi="Times New Roman" w:cs="Times New Roman"/>
                <w:b/>
                <w:sz w:val="24"/>
                <w:szCs w:val="24"/>
                <w:lang w:val="kk-KZ"/>
              </w:rPr>
              <w:t>5</w:t>
            </w:r>
            <w:r w:rsidRPr="00572A81">
              <w:rPr>
                <w:rFonts w:ascii="Times New Roman" w:hAnsi="Times New Roman" w:cs="Times New Roman"/>
                <w:b/>
                <w:sz w:val="24"/>
                <w:szCs w:val="24"/>
                <w:lang w:val="kk-KZ"/>
              </w:rPr>
              <w:t xml:space="preserve"> минут</w:t>
            </w:r>
          </w:p>
        </w:tc>
        <w:tc>
          <w:tcPr>
            <w:tcW w:w="709" w:type="dxa"/>
          </w:tcPr>
          <w:p w14:paraId="41C688BF" w14:textId="77777777" w:rsidR="00A37CAB" w:rsidRPr="00572A81" w:rsidRDefault="00A37CAB" w:rsidP="00DA6353">
            <w:pPr>
              <w:autoSpaceDE w:val="0"/>
              <w:autoSpaceDN w:val="0"/>
              <w:adjustRightInd w:val="0"/>
              <w:jc w:val="center"/>
              <w:rPr>
                <w:rFonts w:ascii="Times New Roman" w:hAnsi="Times New Roman" w:cs="Times New Roman"/>
                <w:b/>
                <w:sz w:val="24"/>
                <w:szCs w:val="24"/>
                <w:lang w:val="kk-KZ"/>
              </w:rPr>
            </w:pPr>
            <w:r w:rsidRPr="00572A81">
              <w:rPr>
                <w:rFonts w:ascii="Times New Roman" w:hAnsi="Times New Roman" w:cs="Times New Roman"/>
                <w:b/>
                <w:sz w:val="24"/>
                <w:szCs w:val="24"/>
                <w:lang w:val="kk-KZ"/>
              </w:rPr>
              <w:t>20</w:t>
            </w:r>
          </w:p>
        </w:tc>
      </w:tr>
    </w:tbl>
    <w:p w14:paraId="4E740D1E" w14:textId="77777777" w:rsidR="006D166A" w:rsidRPr="00572A81" w:rsidRDefault="006D166A" w:rsidP="00DA6353">
      <w:pPr>
        <w:pStyle w:val="Default"/>
        <w:rPr>
          <w:b/>
          <w:color w:val="auto"/>
          <w:sz w:val="28"/>
          <w:szCs w:val="28"/>
          <w:lang w:val="kk-KZ"/>
        </w:rPr>
      </w:pPr>
    </w:p>
    <w:p w14:paraId="55281EA0" w14:textId="77777777" w:rsidR="00114539" w:rsidRDefault="00114539">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br w:type="page"/>
      </w:r>
    </w:p>
    <w:p w14:paraId="7F2BBB16" w14:textId="77777777" w:rsidR="00A37CAB" w:rsidRPr="000F2504" w:rsidRDefault="00A37CAB" w:rsidP="00114539">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0F2504">
        <w:rPr>
          <w:rFonts w:ascii="Times New Roman" w:eastAsia="Times New Roman" w:hAnsi="Times New Roman" w:cs="Times New Roman"/>
          <w:b/>
          <w:bCs/>
          <w:sz w:val="24"/>
          <w:szCs w:val="24"/>
          <w:lang w:val="kk-KZ"/>
        </w:rPr>
        <w:lastRenderedPageBreak/>
        <w:t>«Қазақ әдебиеті» пәнінен 2-тоқсан бойынша жиынтық бағалау тапсырмалары</w:t>
      </w:r>
    </w:p>
    <w:p w14:paraId="4BB52876" w14:textId="77777777" w:rsidR="008C7B0E" w:rsidRPr="000F2504" w:rsidRDefault="008C7B0E" w:rsidP="00DA6353">
      <w:pPr>
        <w:autoSpaceDE w:val="0"/>
        <w:autoSpaceDN w:val="0"/>
        <w:adjustRightInd w:val="0"/>
        <w:spacing w:after="0" w:line="240" w:lineRule="auto"/>
        <w:rPr>
          <w:rFonts w:ascii="Times New Roman" w:eastAsia="Times New Roman" w:hAnsi="Times New Roman" w:cs="Times New Roman"/>
          <w:b/>
          <w:bCs/>
          <w:sz w:val="24"/>
          <w:szCs w:val="24"/>
          <w:lang w:val="kk-KZ"/>
        </w:rPr>
      </w:pPr>
    </w:p>
    <w:p w14:paraId="7FDE1F3D" w14:textId="77777777" w:rsidR="00114539" w:rsidRDefault="00114539" w:rsidP="00DA6353">
      <w:pPr>
        <w:spacing w:after="0" w:line="240" w:lineRule="auto"/>
        <w:rPr>
          <w:rFonts w:ascii="Times New Roman" w:eastAsia="Times New Roman" w:hAnsi="Times New Roman" w:cs="Times New Roman"/>
          <w:sz w:val="24"/>
          <w:szCs w:val="24"/>
          <w:lang w:val="kk-KZ"/>
        </w:rPr>
      </w:pPr>
      <w:r w:rsidRPr="00114539">
        <w:rPr>
          <w:rFonts w:ascii="Times New Roman" w:eastAsia="Times New Roman" w:hAnsi="Times New Roman" w:cs="Times New Roman"/>
          <w:b/>
          <w:sz w:val="24"/>
          <w:szCs w:val="24"/>
          <w:lang w:val="kk-KZ"/>
        </w:rPr>
        <w:t>Бөлім:</w:t>
      </w:r>
      <w:r>
        <w:rPr>
          <w:rFonts w:ascii="Times New Roman" w:eastAsia="Times New Roman" w:hAnsi="Times New Roman" w:cs="Times New Roman"/>
          <w:sz w:val="24"/>
          <w:szCs w:val="24"/>
          <w:lang w:val="kk-KZ"/>
        </w:rPr>
        <w:t xml:space="preserve"> Абайды оқы, таңырқа!</w:t>
      </w:r>
    </w:p>
    <w:p w14:paraId="07616857" w14:textId="77777777" w:rsidR="00114539" w:rsidRDefault="00114539" w:rsidP="00114539">
      <w:pPr>
        <w:spacing w:after="0" w:line="240" w:lineRule="auto"/>
        <w:jc w:val="both"/>
        <w:rPr>
          <w:rFonts w:ascii="Times New Roman" w:eastAsia="Times New Roman" w:hAnsi="Times New Roman" w:cs="Times New Roman"/>
          <w:sz w:val="24"/>
          <w:szCs w:val="24"/>
          <w:lang w:val="kk-KZ"/>
        </w:rPr>
      </w:pPr>
      <w:r w:rsidRPr="00114539">
        <w:rPr>
          <w:rFonts w:ascii="Times New Roman" w:eastAsia="Times New Roman" w:hAnsi="Times New Roman" w:cs="Times New Roman"/>
          <w:b/>
          <w:sz w:val="24"/>
          <w:szCs w:val="24"/>
          <w:lang w:val="kk-KZ"/>
        </w:rPr>
        <w:t>Шығармалар:</w:t>
      </w:r>
      <w:r>
        <w:rPr>
          <w:rFonts w:ascii="Times New Roman" w:eastAsia="Times New Roman" w:hAnsi="Times New Roman" w:cs="Times New Roman"/>
          <w:sz w:val="24"/>
          <w:szCs w:val="24"/>
          <w:lang w:val="kk-KZ"/>
        </w:rPr>
        <w:t xml:space="preserve"> </w:t>
      </w:r>
      <w:r w:rsidRPr="00114539">
        <w:rPr>
          <w:rFonts w:ascii="Times New Roman" w:eastAsia="Times New Roman" w:hAnsi="Times New Roman" w:cs="Times New Roman"/>
          <w:sz w:val="24"/>
          <w:szCs w:val="24"/>
          <w:lang w:val="kk-KZ"/>
        </w:rPr>
        <w:t>Абай Құнанбайұлы «Мен жазбаймын өлеңді ермек үшін</w:t>
      </w:r>
      <w:r>
        <w:rPr>
          <w:rFonts w:ascii="Times New Roman" w:eastAsia="Times New Roman" w:hAnsi="Times New Roman" w:cs="Times New Roman"/>
          <w:sz w:val="24"/>
          <w:szCs w:val="24"/>
          <w:lang w:val="kk-KZ"/>
        </w:rPr>
        <w:t>»</w:t>
      </w:r>
      <w:r w:rsidRPr="00114539">
        <w:rPr>
          <w:rFonts w:ascii="Times New Roman" w:eastAsia="Times New Roman" w:hAnsi="Times New Roman" w:cs="Times New Roman"/>
          <w:sz w:val="24"/>
          <w:szCs w:val="24"/>
          <w:lang w:val="kk-KZ"/>
        </w:rPr>
        <w:t>, «Ғылым таппай мақтанба», «Бірінші сөз», «Жетінші сөз», «Отыз бірінші қара сөз»</w:t>
      </w:r>
    </w:p>
    <w:p w14:paraId="3EEC8AC7" w14:textId="77777777" w:rsidR="00114539" w:rsidRDefault="00114539" w:rsidP="00DA6353">
      <w:pPr>
        <w:spacing w:after="0" w:line="240" w:lineRule="auto"/>
        <w:rPr>
          <w:rFonts w:ascii="Times New Roman" w:eastAsia="Times New Roman" w:hAnsi="Times New Roman" w:cs="Times New Roman"/>
          <w:sz w:val="24"/>
          <w:szCs w:val="24"/>
          <w:lang w:val="kk-KZ"/>
        </w:rPr>
      </w:pPr>
    </w:p>
    <w:p w14:paraId="1394BE7A" w14:textId="77777777" w:rsidR="00833C47" w:rsidRDefault="00833C47" w:rsidP="00DA6353">
      <w:pPr>
        <w:spacing w:after="0" w:line="240" w:lineRule="auto"/>
        <w:rPr>
          <w:rFonts w:ascii="Times New Roman" w:eastAsia="Times New Roman" w:hAnsi="Times New Roman" w:cs="Times New Roman"/>
          <w:sz w:val="24"/>
          <w:szCs w:val="24"/>
          <w:lang w:val="kk-KZ"/>
        </w:rPr>
      </w:pPr>
    </w:p>
    <w:p w14:paraId="4C5BFB0D" w14:textId="77777777" w:rsidR="00114539" w:rsidRDefault="00114539" w:rsidP="00114539">
      <w:pPr>
        <w:spacing w:after="0" w:line="240" w:lineRule="auto"/>
        <w:jc w:val="center"/>
        <w:rPr>
          <w:rFonts w:ascii="Times New Roman" w:eastAsia="Times New Roman" w:hAnsi="Times New Roman" w:cs="Times New Roman"/>
          <w:b/>
          <w:sz w:val="24"/>
          <w:szCs w:val="24"/>
          <w:lang w:val="kk-KZ"/>
        </w:rPr>
      </w:pPr>
      <w:r w:rsidRPr="0034534D">
        <w:rPr>
          <w:rFonts w:ascii="Times New Roman" w:eastAsia="Times New Roman" w:hAnsi="Times New Roman" w:cs="Times New Roman"/>
          <w:b/>
          <w:sz w:val="24"/>
          <w:szCs w:val="24"/>
          <w:lang w:val="kk-KZ"/>
        </w:rPr>
        <w:t>1-</w:t>
      </w:r>
      <w:r w:rsidR="00833C47">
        <w:rPr>
          <w:rFonts w:ascii="Times New Roman" w:eastAsia="Times New Roman" w:hAnsi="Times New Roman" w:cs="Times New Roman"/>
          <w:b/>
          <w:sz w:val="24"/>
          <w:szCs w:val="24"/>
          <w:lang w:val="kk-KZ"/>
        </w:rPr>
        <w:t>БӨЛІМ</w:t>
      </w:r>
    </w:p>
    <w:p w14:paraId="7FBB0C6B" w14:textId="77777777" w:rsidR="00E8154A" w:rsidRPr="0034534D" w:rsidRDefault="00E8154A" w:rsidP="00114539">
      <w:pPr>
        <w:spacing w:after="0" w:line="240" w:lineRule="auto"/>
        <w:jc w:val="center"/>
        <w:rPr>
          <w:rFonts w:ascii="Times New Roman" w:eastAsia="Times New Roman" w:hAnsi="Times New Roman" w:cs="Times New Roman"/>
          <w:b/>
          <w:sz w:val="24"/>
          <w:szCs w:val="24"/>
          <w:lang w:val="kk-KZ"/>
        </w:rPr>
      </w:pPr>
    </w:p>
    <w:p w14:paraId="45D857E3" w14:textId="77777777" w:rsidR="0034534D" w:rsidRPr="00017FB2" w:rsidRDefault="0034534D" w:rsidP="00395DD1">
      <w:pPr>
        <w:pStyle w:val="a4"/>
        <w:numPr>
          <w:ilvl w:val="0"/>
          <w:numId w:val="1"/>
        </w:numPr>
        <w:spacing w:after="0" w:line="240" w:lineRule="auto"/>
        <w:rPr>
          <w:rFonts w:ascii="Times New Roman" w:eastAsia="Times New Roman" w:hAnsi="Times New Roman" w:cs="Times New Roman"/>
          <w:sz w:val="24"/>
          <w:szCs w:val="24"/>
          <w:lang w:val="kk-KZ"/>
        </w:rPr>
      </w:pPr>
      <w:r w:rsidRPr="00017FB2">
        <w:rPr>
          <w:rFonts w:ascii="Times New Roman" w:eastAsia="Times New Roman" w:hAnsi="Times New Roman" w:cs="Times New Roman"/>
          <w:i/>
          <w:iCs/>
          <w:sz w:val="24"/>
          <w:szCs w:val="24"/>
          <w:lang w:val="kk-KZ"/>
        </w:rPr>
        <w:t>«</w:t>
      </w:r>
      <w:r w:rsidR="00017FB2" w:rsidRPr="00017FB2">
        <w:rPr>
          <w:rFonts w:ascii="Times New Roman" w:eastAsia="Times New Roman" w:hAnsi="Times New Roman" w:cs="Times New Roman"/>
          <w:i/>
          <w:iCs/>
          <w:sz w:val="24"/>
          <w:szCs w:val="24"/>
          <w:lang w:val="kk-KZ"/>
        </w:rPr>
        <w:t>Абай – қазақтың бас ақыны</w:t>
      </w:r>
      <w:r w:rsidRPr="00017FB2">
        <w:rPr>
          <w:rFonts w:ascii="Times New Roman" w:eastAsia="Times New Roman" w:hAnsi="Times New Roman" w:cs="Times New Roman"/>
          <w:i/>
          <w:iCs/>
          <w:sz w:val="24"/>
          <w:szCs w:val="24"/>
          <w:lang w:val="kk-KZ"/>
        </w:rPr>
        <w:t>»</w:t>
      </w:r>
      <w:r w:rsidR="00017FB2">
        <w:rPr>
          <w:rFonts w:ascii="Times New Roman" w:eastAsia="Times New Roman" w:hAnsi="Times New Roman" w:cs="Times New Roman"/>
          <w:i/>
          <w:iCs/>
          <w:sz w:val="24"/>
          <w:szCs w:val="24"/>
          <w:lang w:val="kk-KZ"/>
        </w:rPr>
        <w:t xml:space="preserve"> - б</w:t>
      </w:r>
      <w:r w:rsidRPr="00017FB2">
        <w:rPr>
          <w:rFonts w:ascii="Times New Roman" w:eastAsia="Times New Roman" w:hAnsi="Times New Roman" w:cs="Times New Roman"/>
          <w:sz w:val="24"/>
          <w:szCs w:val="24"/>
          <w:lang w:val="kk-KZ"/>
        </w:rPr>
        <w:t xml:space="preserve">ұл дана Абай туралы  </w:t>
      </w:r>
      <w:r w:rsidR="00017FB2">
        <w:rPr>
          <w:rFonts w:ascii="Times New Roman" w:eastAsia="Times New Roman" w:hAnsi="Times New Roman" w:cs="Times New Roman"/>
          <w:sz w:val="24"/>
          <w:szCs w:val="24"/>
          <w:lang w:val="kk-KZ"/>
        </w:rPr>
        <w:t>А.Байтұрсыновтың</w:t>
      </w:r>
      <w:r w:rsidRPr="00017FB2">
        <w:rPr>
          <w:rFonts w:ascii="Times New Roman" w:eastAsia="Times New Roman" w:hAnsi="Times New Roman" w:cs="Times New Roman"/>
          <w:sz w:val="24"/>
          <w:szCs w:val="24"/>
          <w:lang w:val="kk-KZ"/>
        </w:rPr>
        <w:t xml:space="preserve"> пікірі ме? </w:t>
      </w:r>
    </w:p>
    <w:p w14:paraId="17B0726A" w14:textId="77777777" w:rsidR="0034534D" w:rsidRDefault="0034534D" w:rsidP="0034534D">
      <w:pPr>
        <w:pStyle w:val="a4"/>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val="kk-KZ"/>
        </w:rPr>
        <mc:AlternateContent>
          <mc:Choice Requires="wps">
            <w:drawing>
              <wp:anchor distT="0" distB="0" distL="114300" distR="114300" simplePos="0" relativeHeight="251661312" behindDoc="0" locked="0" layoutInCell="1" allowOverlap="1" wp14:anchorId="3033D813" wp14:editId="4FF52858">
                <wp:simplePos x="0" y="0"/>
                <wp:positionH relativeFrom="column">
                  <wp:posOffset>2337435</wp:posOffset>
                </wp:positionH>
                <wp:positionV relativeFrom="paragraph">
                  <wp:posOffset>146685</wp:posOffset>
                </wp:positionV>
                <wp:extent cx="342900" cy="20002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342900" cy="200025"/>
                        </a:xfrm>
                        <a:prstGeom prst="rect">
                          <a:avLst/>
                        </a:prstGeom>
                        <a:solidFill>
                          <a:schemeClr val="lt1"/>
                        </a:solidFill>
                        <a:ln w="6350">
                          <a:solidFill>
                            <a:prstClr val="black"/>
                          </a:solidFill>
                        </a:ln>
                      </wps:spPr>
                      <wps:txbx>
                        <w:txbxContent>
                          <w:p w14:paraId="19070F45" w14:textId="77777777" w:rsidR="00F3789B" w:rsidRDefault="00F37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3D813" id="_x0000_t202" coordsize="21600,21600" o:spt="202" path="m,l,21600r21600,l21600,xe">
                <v:stroke joinstyle="miter"/>
                <v:path gradientshapeok="t" o:connecttype="rect"/>
              </v:shapetype>
              <v:shape id="Надпись 2" o:spid="_x0000_s1026" type="#_x0000_t202" style="position:absolute;left:0;text-align:left;margin-left:184.05pt;margin-top:11.55pt;width:27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" fillcolor="white [3201]" strokeweight=".5pt">
                <v:textbox>
                  <w:txbxContent>
                    <w:p w14:paraId="19070F45" w14:textId="77777777" w:rsidR="00F3789B" w:rsidRDefault="00F3789B"/>
                  </w:txbxContent>
                </v:textbox>
              </v:shape>
            </w:pict>
          </mc:Fallback>
        </mc:AlternateContent>
      </w:r>
      <w:r>
        <w:rPr>
          <w:rFonts w:ascii="Times New Roman" w:eastAsia="Times New Roman" w:hAnsi="Times New Roman" w:cs="Times New Roman"/>
          <w:noProof/>
          <w:sz w:val="24"/>
          <w:szCs w:val="24"/>
          <w:lang w:val="kk-KZ"/>
        </w:rPr>
        <mc:AlternateContent>
          <mc:Choice Requires="wps">
            <w:drawing>
              <wp:anchor distT="0" distB="0" distL="114300" distR="114300" simplePos="0" relativeHeight="251659264" behindDoc="0" locked="0" layoutInCell="1" allowOverlap="1" wp14:anchorId="0B1990D6" wp14:editId="6ED6258D">
                <wp:simplePos x="0" y="0"/>
                <wp:positionH relativeFrom="column">
                  <wp:posOffset>718185</wp:posOffset>
                </wp:positionH>
                <wp:positionV relativeFrom="paragraph">
                  <wp:posOffset>156210</wp:posOffset>
                </wp:positionV>
                <wp:extent cx="342900" cy="20002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342900" cy="200025"/>
                        </a:xfrm>
                        <a:prstGeom prst="rect">
                          <a:avLst/>
                        </a:prstGeom>
                        <a:solidFill>
                          <a:schemeClr val="lt1"/>
                        </a:solidFill>
                        <a:ln w="6350">
                          <a:solidFill>
                            <a:prstClr val="black"/>
                          </a:solidFill>
                        </a:ln>
                      </wps:spPr>
                      <wps:txbx>
                        <w:txbxContent>
                          <w:p w14:paraId="6BED6B6A" w14:textId="77777777" w:rsidR="00F3789B" w:rsidRDefault="00F37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90D6" id="Надпись 1" o:spid="_x0000_s1027" type="#_x0000_t202" style="position:absolute;left:0;text-align:left;margin-left:56.55pt;margin-top:12.3pt;width:2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" fillcolor="white [3201]" strokeweight=".5pt">
                <v:textbox>
                  <w:txbxContent>
                    <w:p w14:paraId="6BED6B6A" w14:textId="77777777" w:rsidR="00F3789B" w:rsidRDefault="00F3789B"/>
                  </w:txbxContent>
                </v:textbox>
              </v:shape>
            </w:pict>
          </mc:Fallback>
        </mc:AlternateContent>
      </w:r>
    </w:p>
    <w:p w14:paraId="672202E7" w14:textId="77777777" w:rsidR="0034534D" w:rsidRPr="0034534D" w:rsidRDefault="0034534D" w:rsidP="0034534D">
      <w:pPr>
        <w:tabs>
          <w:tab w:val="left" w:pos="3195"/>
        </w:tabs>
        <w:spacing w:after="0" w:line="240" w:lineRule="auto"/>
        <w:ind w:left="7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w:t>
      </w:r>
      <w:r w:rsidRPr="0034534D">
        <w:rPr>
          <w:rFonts w:ascii="Times New Roman" w:eastAsia="Times New Roman" w:hAnsi="Times New Roman" w:cs="Times New Roman"/>
          <w:sz w:val="24"/>
          <w:szCs w:val="24"/>
          <w:lang w:val="kk-KZ"/>
        </w:rPr>
        <w:t xml:space="preserve">ә </w:t>
      </w:r>
      <w:r>
        <w:rPr>
          <w:rFonts w:ascii="Times New Roman" w:eastAsia="Times New Roman" w:hAnsi="Times New Roman" w:cs="Times New Roman"/>
          <w:sz w:val="24"/>
          <w:szCs w:val="24"/>
          <w:lang w:val="kk-KZ"/>
        </w:rPr>
        <w:tab/>
        <w:t xml:space="preserve">жоқ </w:t>
      </w:r>
    </w:p>
    <w:p w14:paraId="1ED6532D" w14:textId="77777777" w:rsidR="0034534D" w:rsidRDefault="00961C7A" w:rsidP="00961C7A">
      <w:pPr>
        <w:pStyle w:val="a4"/>
        <w:spacing w:after="0" w:line="240" w:lineRule="auto"/>
        <w:jc w:val="right"/>
        <w:rPr>
          <w:rFonts w:ascii="Times New Roman" w:eastAsia="Times New Roman" w:hAnsi="Times New Roman" w:cs="Times New Roman"/>
          <w:sz w:val="24"/>
          <w:szCs w:val="24"/>
          <w:lang w:val="kk-KZ"/>
        </w:rPr>
      </w:pPr>
      <w:r w:rsidRPr="00961C7A">
        <w:rPr>
          <w:rFonts w:ascii="Times New Roman" w:eastAsia="Times New Roman" w:hAnsi="Times New Roman" w:cs="Times New Roman"/>
          <w:sz w:val="24"/>
          <w:szCs w:val="24"/>
          <w:lang w:val="kk-KZ"/>
        </w:rPr>
        <w:t>[1]</w:t>
      </w:r>
    </w:p>
    <w:p w14:paraId="1F41B779" w14:textId="77777777" w:rsidR="00961C7A" w:rsidRDefault="00961C7A" w:rsidP="00961C7A">
      <w:pPr>
        <w:pStyle w:val="a4"/>
        <w:spacing w:after="0" w:line="240" w:lineRule="auto"/>
        <w:jc w:val="right"/>
        <w:rPr>
          <w:rFonts w:ascii="Times New Roman" w:eastAsia="Times New Roman" w:hAnsi="Times New Roman" w:cs="Times New Roman"/>
          <w:sz w:val="24"/>
          <w:szCs w:val="24"/>
          <w:highlight w:val="yellow"/>
          <w:lang w:val="kk-KZ"/>
        </w:rPr>
      </w:pPr>
    </w:p>
    <w:p w14:paraId="3728536E" w14:textId="77777777" w:rsidR="0034534D" w:rsidRDefault="00E8154A" w:rsidP="00395DD1">
      <w:pPr>
        <w:pStyle w:val="a4"/>
        <w:numPr>
          <w:ilvl w:val="0"/>
          <w:numId w:val="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Абай айтқан «бес асыл істің» біреуі – талап. Қалғандарын белгілеңіз. </w:t>
      </w:r>
    </w:p>
    <w:p w14:paraId="21157ED3" w14:textId="77777777" w:rsidR="00E8154A" w:rsidRDefault="00E8154A" w:rsidP="00E8154A">
      <w:pPr>
        <w:pStyle w:val="a4"/>
        <w:spacing w:after="0" w:line="240" w:lineRule="auto"/>
        <w:rPr>
          <w:rFonts w:ascii="Times New Roman" w:eastAsia="Times New Roman" w:hAnsi="Times New Roman" w:cs="Times New Roman"/>
          <w:sz w:val="24"/>
          <w:szCs w:val="24"/>
          <w:lang w:val="kk-KZ"/>
        </w:rPr>
      </w:pPr>
    </w:p>
    <w:tbl>
      <w:tblPr>
        <w:tblStyle w:val="a3"/>
        <w:tblW w:w="0" w:type="auto"/>
        <w:tblInd w:w="720" w:type="dxa"/>
        <w:tblLook w:val="04A0" w:firstRow="1" w:lastRow="0" w:firstColumn="1" w:lastColumn="0" w:noHBand="0" w:noVBand="1"/>
      </w:tblPr>
      <w:tblGrid>
        <w:gridCol w:w="4454"/>
        <w:gridCol w:w="917"/>
      </w:tblGrid>
      <w:tr w:rsidR="00E8154A" w14:paraId="171C4915" w14:textId="77777777" w:rsidTr="00E8154A">
        <w:tc>
          <w:tcPr>
            <w:tcW w:w="4454" w:type="dxa"/>
          </w:tcPr>
          <w:p w14:paraId="50AF32A7" w14:textId="77777777" w:rsidR="00E8154A" w:rsidRDefault="00E8154A" w:rsidP="00E8154A">
            <w:pPr>
              <w:pStyle w:val="a4"/>
              <w:ind w:left="0"/>
              <w:rPr>
                <w:rFonts w:ascii="Times New Roman" w:eastAsia="Times New Roman" w:hAnsi="Times New Roman" w:cs="Times New Roman"/>
                <w:sz w:val="24"/>
                <w:szCs w:val="24"/>
                <w:lang w:val="kk-KZ"/>
              </w:rPr>
            </w:pPr>
            <w:bookmarkStart w:id="18" w:name="_Hlk80266500"/>
            <w:r>
              <w:rPr>
                <w:rFonts w:ascii="Times New Roman" w:eastAsia="Times New Roman" w:hAnsi="Times New Roman" w:cs="Times New Roman"/>
                <w:sz w:val="24"/>
                <w:szCs w:val="24"/>
                <w:lang w:val="kk-KZ"/>
              </w:rPr>
              <w:t>еңбек</w:t>
            </w:r>
          </w:p>
        </w:tc>
        <w:tc>
          <w:tcPr>
            <w:tcW w:w="917" w:type="dxa"/>
          </w:tcPr>
          <w:p w14:paraId="6C370DE0"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784A7653" w14:textId="77777777" w:rsidTr="00E8154A">
        <w:tc>
          <w:tcPr>
            <w:tcW w:w="4454" w:type="dxa"/>
          </w:tcPr>
          <w:p w14:paraId="332C641A"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күлкішілдік</w:t>
            </w:r>
          </w:p>
        </w:tc>
        <w:tc>
          <w:tcPr>
            <w:tcW w:w="917" w:type="dxa"/>
          </w:tcPr>
          <w:p w14:paraId="4908F922"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43D9D084" w14:textId="77777777" w:rsidTr="00E8154A">
        <w:tc>
          <w:tcPr>
            <w:tcW w:w="4454" w:type="dxa"/>
          </w:tcPr>
          <w:p w14:paraId="5BAA3A59"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уайымсыздық</w:t>
            </w:r>
          </w:p>
        </w:tc>
        <w:tc>
          <w:tcPr>
            <w:tcW w:w="917" w:type="dxa"/>
          </w:tcPr>
          <w:p w14:paraId="2C8D4D43"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25C38B3C" w14:textId="77777777" w:rsidTr="00E8154A">
        <w:tc>
          <w:tcPr>
            <w:tcW w:w="4454" w:type="dxa"/>
          </w:tcPr>
          <w:p w14:paraId="1621353E"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терең ой</w:t>
            </w:r>
          </w:p>
        </w:tc>
        <w:tc>
          <w:tcPr>
            <w:tcW w:w="917" w:type="dxa"/>
          </w:tcPr>
          <w:p w14:paraId="13044479"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200227A3" w14:textId="77777777" w:rsidTr="00E8154A">
        <w:tc>
          <w:tcPr>
            <w:tcW w:w="4454" w:type="dxa"/>
          </w:tcPr>
          <w:p w14:paraId="59C135E4"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қанағат</w:t>
            </w:r>
          </w:p>
        </w:tc>
        <w:tc>
          <w:tcPr>
            <w:tcW w:w="917" w:type="dxa"/>
          </w:tcPr>
          <w:p w14:paraId="643D5566"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2032A7CB" w14:textId="77777777" w:rsidTr="00E8154A">
        <w:tc>
          <w:tcPr>
            <w:tcW w:w="4454" w:type="dxa"/>
          </w:tcPr>
          <w:p w14:paraId="0DB75C2E"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қайырымдылық</w:t>
            </w:r>
          </w:p>
        </w:tc>
        <w:tc>
          <w:tcPr>
            <w:tcW w:w="917" w:type="dxa"/>
          </w:tcPr>
          <w:p w14:paraId="4E57FA85" w14:textId="77777777" w:rsidR="00E8154A" w:rsidRDefault="00E8154A" w:rsidP="00E8154A">
            <w:pPr>
              <w:pStyle w:val="a4"/>
              <w:ind w:left="0"/>
              <w:rPr>
                <w:rFonts w:ascii="Times New Roman" w:eastAsia="Times New Roman" w:hAnsi="Times New Roman" w:cs="Times New Roman"/>
                <w:sz w:val="24"/>
                <w:szCs w:val="24"/>
                <w:lang w:val="kk-KZ"/>
              </w:rPr>
            </w:pPr>
          </w:p>
        </w:tc>
      </w:tr>
      <w:tr w:rsidR="00E8154A" w14:paraId="46D28349" w14:textId="77777777" w:rsidTr="00E8154A">
        <w:tc>
          <w:tcPr>
            <w:tcW w:w="4454" w:type="dxa"/>
          </w:tcPr>
          <w:p w14:paraId="525BEAAA" w14:textId="77777777" w:rsidR="00E8154A" w:rsidRDefault="00E8154A" w:rsidP="00E8154A">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рақым</w:t>
            </w:r>
          </w:p>
        </w:tc>
        <w:tc>
          <w:tcPr>
            <w:tcW w:w="917" w:type="dxa"/>
          </w:tcPr>
          <w:p w14:paraId="2B466662" w14:textId="77777777" w:rsidR="00E8154A" w:rsidRDefault="00E8154A" w:rsidP="00E8154A">
            <w:pPr>
              <w:pStyle w:val="a4"/>
              <w:ind w:left="0"/>
              <w:rPr>
                <w:rFonts w:ascii="Times New Roman" w:eastAsia="Times New Roman" w:hAnsi="Times New Roman" w:cs="Times New Roman"/>
                <w:sz w:val="24"/>
                <w:szCs w:val="24"/>
                <w:lang w:val="kk-KZ"/>
              </w:rPr>
            </w:pPr>
          </w:p>
        </w:tc>
      </w:tr>
    </w:tbl>
    <w:bookmarkEnd w:id="18"/>
    <w:p w14:paraId="15035E84" w14:textId="77777777" w:rsidR="00E8154A" w:rsidRPr="00E8154A" w:rsidRDefault="00961C7A" w:rsidP="00961C7A">
      <w:pPr>
        <w:pStyle w:val="a4"/>
        <w:spacing w:after="0" w:line="240" w:lineRule="auto"/>
        <w:jc w:val="right"/>
        <w:rPr>
          <w:rFonts w:ascii="Times New Roman" w:eastAsia="Times New Roman" w:hAnsi="Times New Roman" w:cs="Times New Roman"/>
          <w:sz w:val="24"/>
          <w:szCs w:val="24"/>
          <w:lang w:val="kk-KZ"/>
        </w:rPr>
      </w:pPr>
      <w:r w:rsidRPr="00961C7A">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4</w:t>
      </w:r>
      <w:r w:rsidRPr="00961C7A">
        <w:rPr>
          <w:rFonts w:ascii="Times New Roman" w:eastAsia="Times New Roman" w:hAnsi="Times New Roman" w:cs="Times New Roman"/>
          <w:sz w:val="24"/>
          <w:szCs w:val="24"/>
          <w:lang w:val="kk-KZ"/>
        </w:rPr>
        <w:t>]</w:t>
      </w:r>
    </w:p>
    <w:p w14:paraId="3D4D9D02" w14:textId="77777777" w:rsidR="0034534D" w:rsidRDefault="003273E5" w:rsidP="0034534D">
      <w:pPr>
        <w:pStyle w:val="a4"/>
        <w:spacing w:after="0" w:line="240" w:lineRule="auto"/>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highlight w:val="yellow"/>
          <w:lang w:val="kk-KZ"/>
        </w:rPr>
        <w:t xml:space="preserve"> </w:t>
      </w:r>
    </w:p>
    <w:p w14:paraId="658D3243" w14:textId="77777777" w:rsidR="00114539" w:rsidRDefault="00114539" w:rsidP="00114539">
      <w:pPr>
        <w:spacing w:after="0" w:line="240" w:lineRule="auto"/>
        <w:contextualSpacing/>
        <w:jc w:val="center"/>
        <w:rPr>
          <w:rFonts w:ascii="Times New Roman" w:eastAsia="Times New Roman" w:hAnsi="Times New Roman" w:cs="Times New Roman"/>
          <w:b/>
          <w:sz w:val="24"/>
          <w:szCs w:val="24"/>
          <w:lang w:val="kk-KZ"/>
        </w:rPr>
      </w:pPr>
      <w:r w:rsidRPr="00F3789B">
        <w:rPr>
          <w:rFonts w:ascii="Times New Roman" w:eastAsia="Times New Roman" w:hAnsi="Times New Roman" w:cs="Times New Roman"/>
          <w:b/>
          <w:sz w:val="24"/>
          <w:szCs w:val="24"/>
          <w:lang w:val="kk-KZ"/>
        </w:rPr>
        <w:t>2-</w:t>
      </w:r>
      <w:r w:rsidR="00F3789B">
        <w:rPr>
          <w:rFonts w:ascii="Times New Roman" w:eastAsia="Times New Roman" w:hAnsi="Times New Roman" w:cs="Times New Roman"/>
          <w:b/>
          <w:sz w:val="24"/>
          <w:szCs w:val="24"/>
          <w:lang w:val="kk-KZ"/>
        </w:rPr>
        <w:t>БӨЛІМ</w:t>
      </w:r>
    </w:p>
    <w:p w14:paraId="74CE1AB0" w14:textId="77777777" w:rsidR="00F3789B" w:rsidRPr="00F3789B" w:rsidRDefault="00F3789B" w:rsidP="00114539">
      <w:pPr>
        <w:spacing w:after="0" w:line="240" w:lineRule="auto"/>
        <w:contextualSpacing/>
        <w:jc w:val="center"/>
        <w:rPr>
          <w:rFonts w:ascii="Times New Roman" w:eastAsia="Times New Roman" w:hAnsi="Times New Roman" w:cs="Times New Roman"/>
          <w:b/>
          <w:sz w:val="24"/>
          <w:szCs w:val="24"/>
          <w:lang w:val="kk-KZ"/>
        </w:rPr>
      </w:pPr>
    </w:p>
    <w:p w14:paraId="21E2D6CA" w14:textId="77777777" w:rsidR="008C7B0E" w:rsidRPr="002877FB" w:rsidRDefault="00E62076" w:rsidP="00395DD1">
      <w:pPr>
        <w:pStyle w:val="a4"/>
        <w:numPr>
          <w:ilvl w:val="0"/>
          <w:numId w:val="1"/>
        </w:numPr>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Абайдың «</w:t>
      </w:r>
      <w:r w:rsidR="00F3789B" w:rsidRPr="002877FB">
        <w:rPr>
          <w:rFonts w:ascii="Times New Roman" w:eastAsia="Times New Roman" w:hAnsi="Times New Roman" w:cs="Times New Roman"/>
          <w:sz w:val="24"/>
          <w:szCs w:val="24"/>
          <w:lang w:val="kk-KZ"/>
        </w:rPr>
        <w:t xml:space="preserve">қашық болу керек </w:t>
      </w:r>
      <w:r w:rsidRPr="002877FB">
        <w:rPr>
          <w:rFonts w:ascii="Times New Roman" w:eastAsia="Times New Roman" w:hAnsi="Times New Roman" w:cs="Times New Roman"/>
          <w:sz w:val="24"/>
          <w:szCs w:val="24"/>
          <w:lang w:val="kk-KZ"/>
        </w:rPr>
        <w:t xml:space="preserve">бес </w:t>
      </w:r>
      <w:r w:rsidR="00F3789B" w:rsidRPr="002877FB">
        <w:rPr>
          <w:rFonts w:ascii="Times New Roman" w:eastAsia="Times New Roman" w:hAnsi="Times New Roman" w:cs="Times New Roman"/>
          <w:sz w:val="24"/>
          <w:szCs w:val="24"/>
          <w:lang w:val="kk-KZ"/>
        </w:rPr>
        <w:t>дұшпанға</w:t>
      </w:r>
      <w:r w:rsidRPr="002877FB">
        <w:rPr>
          <w:rFonts w:ascii="Times New Roman" w:eastAsia="Times New Roman" w:hAnsi="Times New Roman" w:cs="Times New Roman"/>
          <w:sz w:val="24"/>
          <w:szCs w:val="24"/>
          <w:lang w:val="kk-KZ"/>
        </w:rPr>
        <w:t>» сіз</w:t>
      </w:r>
      <w:r w:rsidR="008C7B0E" w:rsidRPr="002877FB">
        <w:rPr>
          <w:rFonts w:ascii="Times New Roman" w:eastAsia="Times New Roman" w:hAnsi="Times New Roman" w:cs="Times New Roman"/>
          <w:sz w:val="24"/>
          <w:szCs w:val="24"/>
          <w:lang w:val="kk-KZ"/>
        </w:rPr>
        <w:t xml:space="preserve"> тағы не</w:t>
      </w:r>
      <w:r w:rsidR="00F3789B" w:rsidRPr="002877FB">
        <w:rPr>
          <w:rFonts w:ascii="Times New Roman" w:eastAsia="Times New Roman" w:hAnsi="Times New Roman" w:cs="Times New Roman"/>
          <w:sz w:val="24"/>
          <w:szCs w:val="24"/>
          <w:lang w:val="kk-KZ"/>
        </w:rPr>
        <w:t>ні</w:t>
      </w:r>
      <w:r w:rsidR="008C7B0E" w:rsidRPr="002877FB">
        <w:rPr>
          <w:rFonts w:ascii="Times New Roman" w:eastAsia="Times New Roman" w:hAnsi="Times New Roman" w:cs="Times New Roman"/>
          <w:sz w:val="24"/>
          <w:szCs w:val="24"/>
          <w:lang w:val="kk-KZ"/>
        </w:rPr>
        <w:t xml:space="preserve"> қосар едің</w:t>
      </w:r>
      <w:r w:rsidRPr="002877FB">
        <w:rPr>
          <w:rFonts w:ascii="Times New Roman" w:eastAsia="Times New Roman" w:hAnsi="Times New Roman" w:cs="Times New Roman"/>
          <w:sz w:val="24"/>
          <w:szCs w:val="24"/>
          <w:lang w:val="kk-KZ"/>
        </w:rPr>
        <w:t>із</w:t>
      </w:r>
      <w:r w:rsidR="008C7B0E" w:rsidRPr="002877FB">
        <w:rPr>
          <w:rFonts w:ascii="Times New Roman" w:eastAsia="Times New Roman" w:hAnsi="Times New Roman" w:cs="Times New Roman"/>
          <w:sz w:val="24"/>
          <w:szCs w:val="24"/>
          <w:lang w:val="kk-KZ"/>
        </w:rPr>
        <w:t>? Ойың</w:t>
      </w:r>
      <w:r w:rsidRPr="002877FB">
        <w:rPr>
          <w:rFonts w:ascii="Times New Roman" w:eastAsia="Times New Roman" w:hAnsi="Times New Roman" w:cs="Times New Roman"/>
          <w:sz w:val="24"/>
          <w:szCs w:val="24"/>
          <w:lang w:val="kk-KZ"/>
        </w:rPr>
        <w:t>ыз</w:t>
      </w:r>
      <w:r w:rsidR="008C7B0E" w:rsidRPr="002877FB">
        <w:rPr>
          <w:rFonts w:ascii="Times New Roman" w:eastAsia="Times New Roman" w:hAnsi="Times New Roman" w:cs="Times New Roman"/>
          <w:sz w:val="24"/>
          <w:szCs w:val="24"/>
          <w:lang w:val="kk-KZ"/>
        </w:rPr>
        <w:t xml:space="preserve">ды </w:t>
      </w:r>
      <w:r w:rsidR="00F3789B" w:rsidRPr="002877FB">
        <w:rPr>
          <w:rFonts w:ascii="Times New Roman" w:eastAsia="Times New Roman" w:hAnsi="Times New Roman" w:cs="Times New Roman"/>
          <w:sz w:val="24"/>
          <w:szCs w:val="24"/>
          <w:lang w:val="kk-KZ"/>
        </w:rPr>
        <w:t xml:space="preserve">дәлелдеп </w:t>
      </w:r>
      <w:r w:rsidR="008C7B0E" w:rsidRPr="002877FB">
        <w:rPr>
          <w:rFonts w:ascii="Times New Roman" w:eastAsia="Times New Roman" w:hAnsi="Times New Roman" w:cs="Times New Roman"/>
          <w:sz w:val="24"/>
          <w:szCs w:val="24"/>
          <w:lang w:val="kk-KZ"/>
        </w:rPr>
        <w:t>жаз</w:t>
      </w:r>
      <w:r w:rsidRPr="002877FB">
        <w:rPr>
          <w:rFonts w:ascii="Times New Roman" w:eastAsia="Times New Roman" w:hAnsi="Times New Roman" w:cs="Times New Roman"/>
          <w:sz w:val="24"/>
          <w:szCs w:val="24"/>
          <w:lang w:val="kk-KZ"/>
        </w:rPr>
        <w:t>ыңыз</w:t>
      </w:r>
      <w:r w:rsidR="008C7B0E" w:rsidRPr="002877FB">
        <w:rPr>
          <w:rFonts w:ascii="Times New Roman" w:eastAsia="Times New Roman" w:hAnsi="Times New Roman" w:cs="Times New Roman"/>
          <w:sz w:val="24"/>
          <w:szCs w:val="24"/>
          <w:lang w:val="kk-KZ"/>
        </w:rPr>
        <w:t xml:space="preserve">. </w:t>
      </w:r>
    </w:p>
    <w:p w14:paraId="1656B8CF" w14:textId="77777777" w:rsidR="00B54DDD" w:rsidRPr="002877FB" w:rsidRDefault="00B54DDD" w:rsidP="002877FB">
      <w:pPr>
        <w:pStyle w:val="a4"/>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__________________________________________________________________________</w:t>
      </w:r>
    </w:p>
    <w:p w14:paraId="17FCA43C" w14:textId="77777777" w:rsidR="008C7B0E" w:rsidRPr="00F3789B" w:rsidRDefault="00B54DDD" w:rsidP="00114539">
      <w:pPr>
        <w:spacing w:after="0" w:line="240" w:lineRule="auto"/>
        <w:contextualSpacing/>
        <w:jc w:val="right"/>
        <w:rPr>
          <w:rFonts w:ascii="Times New Roman" w:eastAsia="Times New Roman" w:hAnsi="Times New Roman" w:cs="Times New Roman"/>
          <w:sz w:val="24"/>
          <w:szCs w:val="24"/>
          <w:lang w:val="kk-KZ"/>
        </w:rPr>
      </w:pPr>
      <w:r w:rsidRPr="00F3789B">
        <w:rPr>
          <w:rFonts w:ascii="Times New Roman" w:eastAsia="Times New Roman" w:hAnsi="Times New Roman" w:cs="Times New Roman"/>
          <w:sz w:val="24"/>
          <w:szCs w:val="24"/>
          <w:lang w:val="kk-KZ"/>
        </w:rPr>
        <w:t xml:space="preserve">                                                                                                                                                       [</w:t>
      </w:r>
      <w:r w:rsidR="00F3789B">
        <w:rPr>
          <w:rFonts w:ascii="Times New Roman" w:eastAsia="Times New Roman" w:hAnsi="Times New Roman" w:cs="Times New Roman"/>
          <w:sz w:val="24"/>
          <w:szCs w:val="24"/>
          <w:lang w:val="kk-KZ"/>
        </w:rPr>
        <w:t>2</w:t>
      </w:r>
      <w:r w:rsidRPr="00F3789B">
        <w:rPr>
          <w:rFonts w:ascii="Times New Roman" w:eastAsia="Times New Roman" w:hAnsi="Times New Roman" w:cs="Times New Roman"/>
          <w:sz w:val="24"/>
          <w:szCs w:val="24"/>
          <w:lang w:val="kk-KZ"/>
        </w:rPr>
        <w:t>]</w:t>
      </w:r>
    </w:p>
    <w:p w14:paraId="52354CC4" w14:textId="77777777" w:rsidR="00114539" w:rsidRPr="00CC53BE" w:rsidRDefault="00114539" w:rsidP="00114539">
      <w:pPr>
        <w:spacing w:after="0" w:line="240" w:lineRule="auto"/>
        <w:contextualSpacing/>
        <w:jc w:val="right"/>
        <w:rPr>
          <w:rFonts w:ascii="Times New Roman" w:eastAsia="Times New Roman" w:hAnsi="Times New Roman" w:cs="Times New Roman"/>
          <w:sz w:val="24"/>
          <w:szCs w:val="24"/>
          <w:highlight w:val="yellow"/>
          <w:lang w:val="kk-KZ"/>
        </w:rPr>
      </w:pPr>
    </w:p>
    <w:p w14:paraId="5687FBE6" w14:textId="2D31C7C7" w:rsidR="002877FB" w:rsidRPr="006E631B" w:rsidRDefault="00A42E20" w:rsidP="006E631B">
      <w:pPr>
        <w:pStyle w:val="a4"/>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6E631B" w:rsidRPr="006E631B">
        <w:rPr>
          <w:rFonts w:ascii="Times New Roman" w:eastAsia="Times New Roman" w:hAnsi="Times New Roman" w:cs="Times New Roman"/>
          <w:sz w:val="24"/>
          <w:szCs w:val="24"/>
          <w:lang w:val="kk-KZ"/>
        </w:rPr>
        <w:t>... осы ойыма келген нәрселерді қағазға жаза берейін, ақ қағаз бен қара сияны ермек қылайын, кімде-кім ішінен керекті сөз тапса, жазып алсын, я оқысын, керегі жоқ десе, өз сөзім</w:t>
      </w:r>
      <w:r w:rsidR="006E631B" w:rsidRPr="006E631B">
        <w:rPr>
          <w:rFonts w:ascii="Arial" w:hAnsi="Arial" w:cs="Arial"/>
          <w:color w:val="202122"/>
          <w:sz w:val="21"/>
          <w:szCs w:val="21"/>
          <w:shd w:val="clear" w:color="auto" w:fill="FFFFFF"/>
          <w:lang w:val="kk-KZ"/>
        </w:rPr>
        <w:t xml:space="preserve"> </w:t>
      </w:r>
      <w:r w:rsidR="006E631B" w:rsidRPr="006E631B">
        <w:rPr>
          <w:rFonts w:ascii="Times New Roman" w:eastAsia="Times New Roman" w:hAnsi="Times New Roman" w:cs="Times New Roman"/>
          <w:sz w:val="24"/>
          <w:szCs w:val="24"/>
          <w:lang w:val="kk-KZ"/>
        </w:rPr>
        <w:t>өзімдікі</w:t>
      </w:r>
      <w:r w:rsidR="006E631B">
        <w:rPr>
          <w:rFonts w:ascii="Times New Roman" w:eastAsia="Times New Roman" w:hAnsi="Times New Roman" w:cs="Times New Roman"/>
          <w:sz w:val="24"/>
          <w:szCs w:val="24"/>
          <w:lang w:val="kk-KZ"/>
        </w:rPr>
        <w:t xml:space="preserve">» (бірінші қара сөз) деген Абайдың ойына өз пікіріңізді жазыңыз. </w:t>
      </w:r>
      <w:r w:rsidR="002877FB" w:rsidRPr="006E631B">
        <w:rPr>
          <w:rFonts w:ascii="Times New Roman" w:eastAsia="Times New Roman" w:hAnsi="Times New Roman" w:cs="Times New Roman"/>
          <w:sz w:val="24"/>
          <w:szCs w:val="24"/>
          <w:lang w:val="kk-KZ"/>
        </w:rPr>
        <w:t>__________________________________________________________________________</w:t>
      </w:r>
    </w:p>
    <w:p w14:paraId="39D79A3F" w14:textId="77777777" w:rsidR="002877FB" w:rsidRDefault="002877FB" w:rsidP="002877FB">
      <w:pPr>
        <w:pStyle w:val="a4"/>
        <w:spacing w:after="0" w:line="240" w:lineRule="auto"/>
        <w:jc w:val="right"/>
        <w:rPr>
          <w:rFonts w:ascii="Times New Roman" w:eastAsia="Times New Roman" w:hAnsi="Times New Roman" w:cs="Times New Roman"/>
          <w:sz w:val="24"/>
          <w:szCs w:val="24"/>
          <w:lang w:val="kk-KZ"/>
        </w:rPr>
      </w:pPr>
      <w:r w:rsidRPr="00A42E20">
        <w:rPr>
          <w:rFonts w:ascii="Times New Roman" w:eastAsia="Times New Roman" w:hAnsi="Times New Roman" w:cs="Times New Roman"/>
          <w:sz w:val="24"/>
          <w:szCs w:val="24"/>
          <w:lang w:val="kk-KZ"/>
        </w:rPr>
        <w:t>[2]</w:t>
      </w:r>
    </w:p>
    <w:p w14:paraId="1F4527C0" w14:textId="77777777" w:rsidR="002877FB" w:rsidRDefault="002877FB" w:rsidP="002877FB">
      <w:pPr>
        <w:pStyle w:val="a4"/>
        <w:spacing w:after="0" w:line="240" w:lineRule="auto"/>
        <w:jc w:val="both"/>
        <w:rPr>
          <w:rFonts w:ascii="Times New Roman" w:eastAsia="Times New Roman" w:hAnsi="Times New Roman" w:cs="Times New Roman"/>
          <w:sz w:val="24"/>
          <w:szCs w:val="24"/>
          <w:lang w:val="kk-KZ"/>
        </w:rPr>
      </w:pPr>
    </w:p>
    <w:p w14:paraId="3B12A174" w14:textId="77777777" w:rsidR="00B54DDD" w:rsidRDefault="008C7B0E" w:rsidP="00395DD1">
      <w:pPr>
        <w:pStyle w:val="a4"/>
        <w:numPr>
          <w:ilvl w:val="0"/>
          <w:numId w:val="1"/>
        </w:numPr>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w:t>
      </w:r>
      <w:r w:rsidR="002877FB" w:rsidRPr="002877FB">
        <w:rPr>
          <w:rFonts w:ascii="Times New Roman" w:eastAsia="Times New Roman" w:hAnsi="Times New Roman" w:cs="Times New Roman"/>
          <w:sz w:val="24"/>
          <w:szCs w:val="24"/>
          <w:lang w:val="kk-KZ"/>
        </w:rPr>
        <w:t xml:space="preserve">Жетінші </w:t>
      </w:r>
      <w:r w:rsidRPr="002877FB">
        <w:rPr>
          <w:rFonts w:ascii="Times New Roman" w:eastAsia="Times New Roman" w:hAnsi="Times New Roman" w:cs="Times New Roman"/>
          <w:sz w:val="24"/>
          <w:szCs w:val="24"/>
          <w:lang w:val="kk-KZ"/>
        </w:rPr>
        <w:t xml:space="preserve">қара сөзінде» айтылған </w:t>
      </w:r>
      <w:r w:rsidR="002877FB" w:rsidRPr="002877FB">
        <w:rPr>
          <w:rFonts w:ascii="Times New Roman" w:eastAsia="Times New Roman" w:hAnsi="Times New Roman" w:cs="Times New Roman"/>
          <w:sz w:val="24"/>
          <w:szCs w:val="24"/>
          <w:lang w:val="kk-KZ"/>
        </w:rPr>
        <w:t xml:space="preserve">тәннің құмарлығы мен жанның құмарлығын салыстырыңыз. Өзіндік түйін жасаңыз. </w:t>
      </w:r>
    </w:p>
    <w:p w14:paraId="54C8BB87" w14:textId="77777777" w:rsidR="002877FB" w:rsidRPr="00572A81" w:rsidRDefault="002877FB" w:rsidP="00572A81">
      <w:pPr>
        <w:spacing w:after="0" w:line="240" w:lineRule="auto"/>
        <w:ind w:left="360"/>
        <w:jc w:val="both"/>
        <w:rPr>
          <w:rFonts w:ascii="Times New Roman" w:eastAsia="Times New Roman" w:hAnsi="Times New Roman" w:cs="Times New Roman"/>
          <w:sz w:val="24"/>
          <w:szCs w:val="24"/>
          <w:lang w:val="kk-KZ"/>
        </w:rPr>
      </w:pPr>
    </w:p>
    <w:tbl>
      <w:tblPr>
        <w:tblStyle w:val="a3"/>
        <w:tblW w:w="0" w:type="auto"/>
        <w:tblInd w:w="704" w:type="dxa"/>
        <w:tblLook w:val="04A0" w:firstRow="1" w:lastRow="0" w:firstColumn="1" w:lastColumn="0" w:noHBand="0" w:noVBand="1"/>
      </w:tblPr>
      <w:tblGrid>
        <w:gridCol w:w="4110"/>
        <w:gridCol w:w="4814"/>
      </w:tblGrid>
      <w:tr w:rsidR="002877FB" w14:paraId="79A09765" w14:textId="77777777" w:rsidTr="002877FB">
        <w:tc>
          <w:tcPr>
            <w:tcW w:w="4110" w:type="dxa"/>
          </w:tcPr>
          <w:p w14:paraId="33CF0276" w14:textId="77777777" w:rsidR="002877FB" w:rsidRPr="002877FB" w:rsidRDefault="002877FB" w:rsidP="002877FB">
            <w:pPr>
              <w:contextualSpacing/>
              <w:jc w:val="center"/>
              <w:rPr>
                <w:rFonts w:ascii="Times New Roman" w:eastAsia="Times New Roman" w:hAnsi="Times New Roman" w:cs="Times New Roman"/>
                <w:b/>
                <w:bCs/>
                <w:sz w:val="24"/>
                <w:szCs w:val="24"/>
                <w:lang w:val="kk-KZ"/>
              </w:rPr>
            </w:pPr>
            <w:r w:rsidRPr="002877FB">
              <w:rPr>
                <w:rFonts w:ascii="Times New Roman" w:eastAsia="Times New Roman" w:hAnsi="Times New Roman" w:cs="Times New Roman"/>
                <w:b/>
                <w:bCs/>
                <w:sz w:val="24"/>
                <w:szCs w:val="24"/>
                <w:lang w:val="kk-KZ"/>
              </w:rPr>
              <w:t>Тәннің құмарлығы</w:t>
            </w:r>
          </w:p>
        </w:tc>
        <w:tc>
          <w:tcPr>
            <w:tcW w:w="4814" w:type="dxa"/>
          </w:tcPr>
          <w:p w14:paraId="279E293B" w14:textId="77777777" w:rsidR="002877FB" w:rsidRPr="002877FB" w:rsidRDefault="002877FB" w:rsidP="002877FB">
            <w:pPr>
              <w:contextualSpacing/>
              <w:jc w:val="center"/>
              <w:rPr>
                <w:rFonts w:ascii="Times New Roman" w:eastAsia="Times New Roman" w:hAnsi="Times New Roman" w:cs="Times New Roman"/>
                <w:b/>
                <w:bCs/>
                <w:sz w:val="24"/>
                <w:szCs w:val="24"/>
                <w:lang w:val="kk-KZ"/>
              </w:rPr>
            </w:pPr>
            <w:r w:rsidRPr="002877FB">
              <w:rPr>
                <w:rFonts w:ascii="Times New Roman" w:eastAsia="Times New Roman" w:hAnsi="Times New Roman" w:cs="Times New Roman"/>
                <w:b/>
                <w:bCs/>
                <w:sz w:val="24"/>
                <w:szCs w:val="24"/>
                <w:lang w:val="kk-KZ"/>
              </w:rPr>
              <w:t>Жанның құмарлығы</w:t>
            </w:r>
          </w:p>
        </w:tc>
      </w:tr>
      <w:tr w:rsidR="002877FB" w14:paraId="1040B79D" w14:textId="77777777" w:rsidTr="002877FB">
        <w:tc>
          <w:tcPr>
            <w:tcW w:w="4110" w:type="dxa"/>
          </w:tcPr>
          <w:p w14:paraId="20DCEB2A" w14:textId="77777777" w:rsidR="002877FB" w:rsidRDefault="002877FB" w:rsidP="00114539">
            <w:pPr>
              <w:contextualSpacing/>
              <w:jc w:val="both"/>
              <w:rPr>
                <w:rFonts w:ascii="Times New Roman" w:eastAsia="Times New Roman" w:hAnsi="Times New Roman" w:cs="Times New Roman"/>
                <w:sz w:val="24"/>
                <w:szCs w:val="24"/>
                <w:lang w:val="kk-KZ"/>
              </w:rPr>
            </w:pPr>
          </w:p>
          <w:p w14:paraId="56366C45" w14:textId="77777777" w:rsidR="002877FB" w:rsidRDefault="002877FB" w:rsidP="00114539">
            <w:pPr>
              <w:contextualSpacing/>
              <w:jc w:val="both"/>
              <w:rPr>
                <w:rFonts w:ascii="Times New Roman" w:eastAsia="Times New Roman" w:hAnsi="Times New Roman" w:cs="Times New Roman"/>
                <w:sz w:val="24"/>
                <w:szCs w:val="24"/>
                <w:lang w:val="kk-KZ"/>
              </w:rPr>
            </w:pPr>
          </w:p>
          <w:p w14:paraId="00E46DE2" w14:textId="77777777" w:rsidR="002877FB" w:rsidRDefault="002877FB" w:rsidP="00114539">
            <w:pPr>
              <w:contextualSpacing/>
              <w:jc w:val="both"/>
              <w:rPr>
                <w:rFonts w:ascii="Times New Roman" w:eastAsia="Times New Roman" w:hAnsi="Times New Roman" w:cs="Times New Roman"/>
                <w:sz w:val="24"/>
                <w:szCs w:val="24"/>
                <w:lang w:val="kk-KZ"/>
              </w:rPr>
            </w:pPr>
          </w:p>
        </w:tc>
        <w:tc>
          <w:tcPr>
            <w:tcW w:w="4814" w:type="dxa"/>
          </w:tcPr>
          <w:p w14:paraId="56583045" w14:textId="77777777" w:rsidR="002877FB" w:rsidRDefault="002877FB" w:rsidP="00114539">
            <w:pPr>
              <w:contextualSpacing/>
              <w:jc w:val="both"/>
              <w:rPr>
                <w:rFonts w:ascii="Times New Roman" w:eastAsia="Times New Roman" w:hAnsi="Times New Roman" w:cs="Times New Roman"/>
                <w:sz w:val="24"/>
                <w:szCs w:val="24"/>
                <w:lang w:val="kk-KZ"/>
              </w:rPr>
            </w:pPr>
          </w:p>
        </w:tc>
      </w:tr>
      <w:tr w:rsidR="002877FB" w14:paraId="07CFDBF0" w14:textId="77777777" w:rsidTr="002877FB">
        <w:tc>
          <w:tcPr>
            <w:tcW w:w="8924" w:type="dxa"/>
            <w:gridSpan w:val="2"/>
          </w:tcPr>
          <w:p w14:paraId="1DD0BA3C" w14:textId="77777777" w:rsidR="002877FB" w:rsidRDefault="00AD2363" w:rsidP="002877FB">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Өзіндік т</w:t>
            </w:r>
            <w:r w:rsidR="002877FB">
              <w:rPr>
                <w:rFonts w:ascii="Times New Roman" w:eastAsia="Times New Roman" w:hAnsi="Times New Roman" w:cs="Times New Roman"/>
                <w:sz w:val="24"/>
                <w:szCs w:val="24"/>
                <w:lang w:val="kk-KZ"/>
              </w:rPr>
              <w:t>үйін</w:t>
            </w:r>
          </w:p>
          <w:p w14:paraId="6B854C1D" w14:textId="77777777" w:rsidR="002877FB" w:rsidRDefault="002877FB" w:rsidP="002877FB">
            <w:pPr>
              <w:contextualSpacing/>
              <w:jc w:val="center"/>
              <w:rPr>
                <w:rFonts w:ascii="Times New Roman" w:eastAsia="Times New Roman" w:hAnsi="Times New Roman" w:cs="Times New Roman"/>
                <w:sz w:val="24"/>
                <w:szCs w:val="24"/>
                <w:lang w:val="kk-KZ"/>
              </w:rPr>
            </w:pPr>
          </w:p>
          <w:p w14:paraId="73C5D6D7" w14:textId="77777777" w:rsidR="002877FB" w:rsidRDefault="002877FB" w:rsidP="002877FB">
            <w:pPr>
              <w:contextualSpacing/>
              <w:jc w:val="center"/>
              <w:rPr>
                <w:rFonts w:ascii="Times New Roman" w:eastAsia="Times New Roman" w:hAnsi="Times New Roman" w:cs="Times New Roman"/>
                <w:sz w:val="24"/>
                <w:szCs w:val="24"/>
                <w:lang w:val="kk-KZ"/>
              </w:rPr>
            </w:pPr>
          </w:p>
        </w:tc>
      </w:tr>
    </w:tbl>
    <w:p w14:paraId="4C3533F8" w14:textId="77777777" w:rsidR="008C7B0E" w:rsidRPr="002877FB" w:rsidRDefault="00B54DDD" w:rsidP="00114539">
      <w:pPr>
        <w:spacing w:after="0" w:line="240" w:lineRule="auto"/>
        <w:contextualSpacing/>
        <w:jc w:val="right"/>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 xml:space="preserve">                                                                                                                                                       [</w:t>
      </w:r>
      <w:r w:rsidR="002877FB">
        <w:rPr>
          <w:rFonts w:ascii="Times New Roman" w:eastAsia="Times New Roman" w:hAnsi="Times New Roman" w:cs="Times New Roman"/>
          <w:sz w:val="24"/>
          <w:szCs w:val="24"/>
          <w:lang w:val="kk-KZ"/>
        </w:rPr>
        <w:t>3</w:t>
      </w:r>
      <w:r w:rsidRPr="002877FB">
        <w:rPr>
          <w:rFonts w:ascii="Times New Roman" w:eastAsia="Times New Roman" w:hAnsi="Times New Roman" w:cs="Times New Roman"/>
          <w:sz w:val="24"/>
          <w:szCs w:val="24"/>
          <w:lang w:val="kk-KZ"/>
        </w:rPr>
        <w:t>]</w:t>
      </w:r>
    </w:p>
    <w:p w14:paraId="30178A42" w14:textId="77777777" w:rsidR="008C7B0E" w:rsidRPr="00CC53BE" w:rsidRDefault="00B54DDD" w:rsidP="00833C47">
      <w:pPr>
        <w:spacing w:after="0" w:line="240" w:lineRule="auto"/>
        <w:contextualSpacing/>
        <w:rPr>
          <w:rFonts w:ascii="Times New Roman" w:eastAsia="Times New Roman" w:hAnsi="Times New Roman" w:cs="Times New Roman"/>
          <w:sz w:val="24"/>
          <w:szCs w:val="24"/>
          <w:highlight w:val="yellow"/>
          <w:lang w:val="kk-KZ"/>
        </w:rPr>
      </w:pPr>
      <w:r w:rsidRPr="00CC53BE">
        <w:rPr>
          <w:rFonts w:ascii="Times New Roman" w:eastAsia="Times New Roman" w:hAnsi="Times New Roman" w:cs="Times New Roman"/>
          <w:sz w:val="24"/>
          <w:szCs w:val="24"/>
          <w:highlight w:val="yellow"/>
          <w:lang w:val="kk-KZ"/>
        </w:rPr>
        <w:t xml:space="preserve">                                                                                                                                                         </w:t>
      </w:r>
    </w:p>
    <w:p w14:paraId="121FE5AA" w14:textId="77777777" w:rsidR="00F3789B" w:rsidRPr="002877FB" w:rsidRDefault="008C7B0E" w:rsidP="00395DD1">
      <w:pPr>
        <w:pStyle w:val="a4"/>
        <w:numPr>
          <w:ilvl w:val="0"/>
          <w:numId w:val="1"/>
        </w:numPr>
        <w:spacing w:after="0" w:line="240" w:lineRule="auto"/>
        <w:jc w:val="both"/>
        <w:rPr>
          <w:rFonts w:ascii="Times New Roman" w:eastAsia="Times New Roman" w:hAnsi="Times New Roman" w:cs="Times New Roman"/>
          <w:sz w:val="24"/>
          <w:szCs w:val="24"/>
          <w:lang w:val="kk-KZ"/>
        </w:rPr>
      </w:pPr>
      <w:r w:rsidRPr="002877FB">
        <w:rPr>
          <w:rFonts w:ascii="Times New Roman" w:eastAsia="Times New Roman" w:hAnsi="Times New Roman" w:cs="Times New Roman"/>
          <w:sz w:val="24"/>
          <w:szCs w:val="24"/>
          <w:lang w:val="kk-KZ"/>
        </w:rPr>
        <w:t>Абайдың</w:t>
      </w:r>
      <w:r w:rsidR="00F3789B" w:rsidRPr="002877FB">
        <w:rPr>
          <w:rFonts w:ascii="Times New Roman" w:eastAsia="Times New Roman" w:hAnsi="Times New Roman" w:cs="Times New Roman"/>
          <w:sz w:val="24"/>
          <w:szCs w:val="24"/>
          <w:lang w:val="kk-KZ"/>
        </w:rPr>
        <w:t xml:space="preserve"> оқып талдаған</w:t>
      </w:r>
      <w:r w:rsidRPr="002877FB">
        <w:rPr>
          <w:rFonts w:ascii="Times New Roman" w:eastAsia="Times New Roman" w:hAnsi="Times New Roman" w:cs="Times New Roman"/>
          <w:sz w:val="24"/>
          <w:szCs w:val="24"/>
          <w:lang w:val="kk-KZ"/>
        </w:rPr>
        <w:t xml:space="preserve"> қарасөзде</w:t>
      </w:r>
      <w:r w:rsidR="00ED7F5A" w:rsidRPr="002877FB">
        <w:rPr>
          <w:rFonts w:ascii="Times New Roman" w:eastAsia="Times New Roman" w:hAnsi="Times New Roman" w:cs="Times New Roman"/>
          <w:sz w:val="24"/>
          <w:szCs w:val="24"/>
          <w:lang w:val="kk-KZ"/>
        </w:rPr>
        <w:t>рі</w:t>
      </w:r>
      <w:r w:rsidR="00F3789B" w:rsidRPr="002877FB">
        <w:rPr>
          <w:rFonts w:ascii="Times New Roman" w:eastAsia="Times New Roman" w:hAnsi="Times New Roman" w:cs="Times New Roman"/>
          <w:sz w:val="24"/>
          <w:szCs w:val="24"/>
          <w:lang w:val="kk-KZ"/>
        </w:rPr>
        <w:t xml:space="preserve"> бойынша қандай үлгі-тұжырым </w:t>
      </w:r>
      <w:r w:rsidR="00103FF3" w:rsidRPr="002877FB">
        <w:rPr>
          <w:rFonts w:ascii="Times New Roman" w:eastAsia="Times New Roman" w:hAnsi="Times New Roman" w:cs="Times New Roman"/>
          <w:sz w:val="24"/>
          <w:szCs w:val="24"/>
          <w:lang w:val="kk-KZ"/>
        </w:rPr>
        <w:t>алдың</w:t>
      </w:r>
      <w:r w:rsidR="00E62076" w:rsidRPr="002877FB">
        <w:rPr>
          <w:rFonts w:ascii="Times New Roman" w:eastAsia="Times New Roman" w:hAnsi="Times New Roman" w:cs="Times New Roman"/>
          <w:sz w:val="24"/>
          <w:szCs w:val="24"/>
          <w:lang w:val="kk-KZ"/>
        </w:rPr>
        <w:t>ыз</w:t>
      </w:r>
      <w:r w:rsidR="00103FF3" w:rsidRPr="002877FB">
        <w:rPr>
          <w:rFonts w:ascii="Times New Roman" w:eastAsia="Times New Roman" w:hAnsi="Times New Roman" w:cs="Times New Roman"/>
          <w:sz w:val="24"/>
          <w:szCs w:val="24"/>
          <w:lang w:val="kk-KZ"/>
        </w:rPr>
        <w:t>?</w:t>
      </w:r>
    </w:p>
    <w:p w14:paraId="6CBA5C82" w14:textId="77777777" w:rsidR="00F3789B" w:rsidRPr="00F3789B" w:rsidRDefault="00103FF3" w:rsidP="00114539">
      <w:pPr>
        <w:spacing w:after="0" w:line="240" w:lineRule="auto"/>
        <w:contextualSpacing/>
        <w:jc w:val="both"/>
        <w:rPr>
          <w:rFonts w:ascii="Times New Roman" w:eastAsia="Times New Roman" w:hAnsi="Times New Roman" w:cs="Times New Roman"/>
          <w:sz w:val="24"/>
          <w:szCs w:val="24"/>
          <w:lang w:val="kk-KZ"/>
        </w:rPr>
      </w:pPr>
      <w:r w:rsidRPr="00F3789B">
        <w:rPr>
          <w:rFonts w:ascii="Times New Roman" w:eastAsia="Times New Roman" w:hAnsi="Times New Roman" w:cs="Times New Roman"/>
          <w:sz w:val="24"/>
          <w:szCs w:val="24"/>
          <w:lang w:val="kk-KZ"/>
        </w:rPr>
        <w:t xml:space="preserve">  </w:t>
      </w:r>
    </w:p>
    <w:tbl>
      <w:tblPr>
        <w:tblStyle w:val="a3"/>
        <w:tblW w:w="0" w:type="auto"/>
        <w:tblInd w:w="704" w:type="dxa"/>
        <w:tblLook w:val="04A0" w:firstRow="1" w:lastRow="0" w:firstColumn="1" w:lastColumn="0" w:noHBand="0" w:noVBand="1"/>
      </w:tblPr>
      <w:tblGrid>
        <w:gridCol w:w="1984"/>
        <w:gridCol w:w="6798"/>
      </w:tblGrid>
      <w:tr w:rsidR="00F3789B" w14:paraId="3BB87216" w14:textId="77777777" w:rsidTr="002877FB">
        <w:tc>
          <w:tcPr>
            <w:tcW w:w="1984" w:type="dxa"/>
          </w:tcPr>
          <w:p w14:paraId="447BD871" w14:textId="77777777" w:rsidR="00F3789B" w:rsidRDefault="00F3789B" w:rsidP="00114539">
            <w:pPr>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Бірінші сөз</w:t>
            </w:r>
          </w:p>
        </w:tc>
        <w:tc>
          <w:tcPr>
            <w:tcW w:w="6798" w:type="dxa"/>
          </w:tcPr>
          <w:p w14:paraId="5E2B5292" w14:textId="77777777" w:rsidR="00F3789B" w:rsidRDefault="00F3789B" w:rsidP="00114539">
            <w:pPr>
              <w:contextualSpacing/>
              <w:jc w:val="both"/>
              <w:rPr>
                <w:rFonts w:ascii="Times New Roman" w:eastAsia="Times New Roman" w:hAnsi="Times New Roman" w:cs="Times New Roman"/>
                <w:sz w:val="24"/>
                <w:szCs w:val="24"/>
                <w:lang w:val="kk-KZ"/>
              </w:rPr>
            </w:pPr>
          </w:p>
          <w:p w14:paraId="3F0B9DFB" w14:textId="77777777" w:rsidR="00F3789B" w:rsidRDefault="00F3789B" w:rsidP="00114539">
            <w:pPr>
              <w:contextualSpacing/>
              <w:jc w:val="both"/>
              <w:rPr>
                <w:rFonts w:ascii="Times New Roman" w:eastAsia="Times New Roman" w:hAnsi="Times New Roman" w:cs="Times New Roman"/>
                <w:sz w:val="24"/>
                <w:szCs w:val="24"/>
                <w:lang w:val="kk-KZ"/>
              </w:rPr>
            </w:pPr>
          </w:p>
        </w:tc>
      </w:tr>
      <w:tr w:rsidR="00F3789B" w14:paraId="605AC31C" w14:textId="77777777" w:rsidTr="002877FB">
        <w:tc>
          <w:tcPr>
            <w:tcW w:w="1984" w:type="dxa"/>
          </w:tcPr>
          <w:p w14:paraId="2DFD8FE8" w14:textId="77777777" w:rsidR="00F3789B" w:rsidRDefault="00F3789B" w:rsidP="00114539">
            <w:pPr>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Жетінші сөз</w:t>
            </w:r>
          </w:p>
        </w:tc>
        <w:tc>
          <w:tcPr>
            <w:tcW w:w="6798" w:type="dxa"/>
          </w:tcPr>
          <w:p w14:paraId="73868FEB" w14:textId="77777777" w:rsidR="00F3789B" w:rsidRDefault="00F3789B" w:rsidP="00114539">
            <w:pPr>
              <w:contextualSpacing/>
              <w:jc w:val="both"/>
              <w:rPr>
                <w:rFonts w:ascii="Times New Roman" w:eastAsia="Times New Roman" w:hAnsi="Times New Roman" w:cs="Times New Roman"/>
                <w:sz w:val="24"/>
                <w:szCs w:val="24"/>
                <w:lang w:val="kk-KZ"/>
              </w:rPr>
            </w:pPr>
          </w:p>
          <w:p w14:paraId="0C4C2602" w14:textId="77777777" w:rsidR="00F3789B" w:rsidRDefault="00F3789B" w:rsidP="00114539">
            <w:pPr>
              <w:contextualSpacing/>
              <w:jc w:val="both"/>
              <w:rPr>
                <w:rFonts w:ascii="Times New Roman" w:eastAsia="Times New Roman" w:hAnsi="Times New Roman" w:cs="Times New Roman"/>
                <w:sz w:val="24"/>
                <w:szCs w:val="24"/>
                <w:lang w:val="kk-KZ"/>
              </w:rPr>
            </w:pPr>
          </w:p>
        </w:tc>
      </w:tr>
      <w:tr w:rsidR="00F3789B" w14:paraId="3EF1108A" w14:textId="77777777" w:rsidTr="002877FB">
        <w:tc>
          <w:tcPr>
            <w:tcW w:w="1984" w:type="dxa"/>
          </w:tcPr>
          <w:p w14:paraId="14FC05B5" w14:textId="77777777" w:rsidR="00F3789B" w:rsidRDefault="00F3789B" w:rsidP="00114539">
            <w:pPr>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Отыз бірінші сөз</w:t>
            </w:r>
          </w:p>
        </w:tc>
        <w:tc>
          <w:tcPr>
            <w:tcW w:w="6798" w:type="dxa"/>
          </w:tcPr>
          <w:p w14:paraId="23739FE3" w14:textId="77777777" w:rsidR="00F3789B" w:rsidRDefault="00F3789B" w:rsidP="00114539">
            <w:pPr>
              <w:contextualSpacing/>
              <w:jc w:val="both"/>
              <w:rPr>
                <w:rFonts w:ascii="Times New Roman" w:eastAsia="Times New Roman" w:hAnsi="Times New Roman" w:cs="Times New Roman"/>
                <w:sz w:val="24"/>
                <w:szCs w:val="24"/>
                <w:lang w:val="kk-KZ"/>
              </w:rPr>
            </w:pPr>
          </w:p>
          <w:p w14:paraId="25C9849C" w14:textId="77777777" w:rsidR="00F3789B" w:rsidRDefault="00F3789B" w:rsidP="00114539">
            <w:pPr>
              <w:contextualSpacing/>
              <w:jc w:val="both"/>
              <w:rPr>
                <w:rFonts w:ascii="Times New Roman" w:eastAsia="Times New Roman" w:hAnsi="Times New Roman" w:cs="Times New Roman"/>
                <w:sz w:val="24"/>
                <w:szCs w:val="24"/>
                <w:lang w:val="kk-KZ"/>
              </w:rPr>
            </w:pPr>
          </w:p>
        </w:tc>
      </w:tr>
    </w:tbl>
    <w:p w14:paraId="41145CFE" w14:textId="77777777" w:rsidR="008C7B0E" w:rsidRPr="00F3789B" w:rsidRDefault="00B54DDD" w:rsidP="00114539">
      <w:pPr>
        <w:spacing w:after="0" w:line="240" w:lineRule="auto"/>
        <w:contextualSpacing/>
        <w:jc w:val="right"/>
        <w:rPr>
          <w:rFonts w:ascii="Times New Roman" w:eastAsia="Times New Roman" w:hAnsi="Times New Roman" w:cs="Times New Roman"/>
          <w:sz w:val="24"/>
          <w:szCs w:val="24"/>
          <w:lang w:val="kk-KZ"/>
        </w:rPr>
      </w:pPr>
      <w:r w:rsidRPr="00F3789B">
        <w:rPr>
          <w:rFonts w:ascii="Times New Roman" w:eastAsia="Times New Roman" w:hAnsi="Times New Roman" w:cs="Times New Roman"/>
          <w:sz w:val="24"/>
          <w:szCs w:val="24"/>
          <w:lang w:val="kk-KZ"/>
        </w:rPr>
        <w:t xml:space="preserve">                                                                                                                                                       [</w:t>
      </w:r>
      <w:r w:rsidR="00F3789B">
        <w:rPr>
          <w:rFonts w:ascii="Times New Roman" w:eastAsia="Times New Roman" w:hAnsi="Times New Roman" w:cs="Times New Roman"/>
          <w:sz w:val="24"/>
          <w:szCs w:val="24"/>
          <w:lang w:val="kk-KZ"/>
        </w:rPr>
        <w:t>3</w:t>
      </w:r>
      <w:r w:rsidRPr="00F3789B">
        <w:rPr>
          <w:rFonts w:ascii="Times New Roman" w:eastAsia="Times New Roman" w:hAnsi="Times New Roman" w:cs="Times New Roman"/>
          <w:sz w:val="24"/>
          <w:szCs w:val="24"/>
          <w:lang w:val="kk-KZ"/>
        </w:rPr>
        <w:t>]</w:t>
      </w:r>
    </w:p>
    <w:p w14:paraId="45405477" w14:textId="77777777" w:rsidR="00114539" w:rsidRPr="00CC53BE" w:rsidRDefault="00114539" w:rsidP="00114539">
      <w:pPr>
        <w:spacing w:after="0" w:line="240" w:lineRule="auto"/>
        <w:contextualSpacing/>
        <w:jc w:val="both"/>
        <w:rPr>
          <w:rFonts w:ascii="Times New Roman" w:eastAsia="Times New Roman" w:hAnsi="Times New Roman" w:cs="Times New Roman"/>
          <w:sz w:val="24"/>
          <w:szCs w:val="24"/>
          <w:highlight w:val="yellow"/>
          <w:lang w:val="kk-KZ"/>
        </w:rPr>
      </w:pPr>
    </w:p>
    <w:p w14:paraId="4FF52B0D" w14:textId="77777777" w:rsidR="00114539" w:rsidRPr="00CC53BE" w:rsidRDefault="00114539" w:rsidP="00114539">
      <w:pPr>
        <w:spacing w:after="0" w:line="240" w:lineRule="auto"/>
        <w:contextualSpacing/>
        <w:jc w:val="both"/>
        <w:rPr>
          <w:rFonts w:ascii="Times New Roman" w:eastAsia="Times New Roman" w:hAnsi="Times New Roman" w:cs="Times New Roman"/>
          <w:sz w:val="24"/>
          <w:szCs w:val="24"/>
          <w:highlight w:val="yellow"/>
          <w:lang w:val="kk-KZ"/>
        </w:rPr>
      </w:pPr>
    </w:p>
    <w:p w14:paraId="0B81790D" w14:textId="77777777" w:rsidR="00572A81" w:rsidRDefault="00572A81" w:rsidP="00572A81">
      <w:pPr>
        <w:tabs>
          <w:tab w:val="left" w:pos="142"/>
          <w:tab w:val="left" w:pos="284"/>
          <w:tab w:val="left" w:pos="567"/>
          <w:tab w:val="left" w:pos="709"/>
          <w:tab w:val="left" w:pos="1134"/>
        </w:tabs>
        <w:spacing w:after="0" w:line="240" w:lineRule="auto"/>
        <w:contextualSpacing/>
        <w:jc w:val="center"/>
        <w:rPr>
          <w:rFonts w:ascii="Times New Roman" w:eastAsia="Times New Roman" w:hAnsi="Times New Roman" w:cs="Times New Roman"/>
          <w:b/>
          <w:sz w:val="24"/>
          <w:szCs w:val="24"/>
          <w:lang w:val="kk-KZ"/>
        </w:rPr>
      </w:pPr>
      <w:r w:rsidRPr="00076A78">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БӨЛІМ</w:t>
      </w:r>
    </w:p>
    <w:p w14:paraId="010DADB6" w14:textId="77777777" w:rsidR="00114539" w:rsidRDefault="00572A81" w:rsidP="00572A81">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
          <w:i/>
          <w:iCs/>
          <w:sz w:val="24"/>
          <w:szCs w:val="24"/>
          <w:lang w:val="kk-KZ"/>
        </w:rPr>
      </w:pPr>
      <w:r w:rsidRPr="002877FB">
        <w:rPr>
          <w:rFonts w:ascii="Times New Roman" w:eastAsia="Times New Roman" w:hAnsi="Times New Roman" w:cs="Times New Roman"/>
          <w:b/>
          <w:i/>
          <w:iCs/>
          <w:sz w:val="24"/>
          <w:szCs w:val="24"/>
          <w:lang w:val="kk-KZ"/>
        </w:rPr>
        <w:t>Төменде берілген тапсырманың біреуін таңдап орындаңыз, ойдың жүйелі берілуіне, тіл тазалығына көңіл аударыңыз</w:t>
      </w:r>
    </w:p>
    <w:p w14:paraId="04CDC542" w14:textId="77777777" w:rsidR="00572A81" w:rsidRDefault="00572A81" w:rsidP="00572A81">
      <w:pPr>
        <w:pStyle w:val="a4"/>
        <w:tabs>
          <w:tab w:val="left" w:pos="142"/>
          <w:tab w:val="left" w:pos="284"/>
          <w:tab w:val="left" w:pos="567"/>
          <w:tab w:val="left" w:pos="709"/>
          <w:tab w:val="left" w:pos="1134"/>
        </w:tabs>
        <w:spacing w:after="0" w:line="240" w:lineRule="auto"/>
        <w:rPr>
          <w:rFonts w:ascii="Times New Roman" w:eastAsia="Times New Roman" w:hAnsi="Times New Roman" w:cs="Times New Roman"/>
          <w:b/>
          <w:i/>
          <w:iCs/>
          <w:sz w:val="24"/>
          <w:szCs w:val="24"/>
          <w:lang w:val="kk-KZ"/>
        </w:rPr>
      </w:pPr>
    </w:p>
    <w:p w14:paraId="651539E9" w14:textId="77777777" w:rsidR="00572A81" w:rsidRPr="00572A81" w:rsidRDefault="00572A81" w:rsidP="00395DD1">
      <w:pPr>
        <w:pStyle w:val="a4"/>
        <w:numPr>
          <w:ilvl w:val="0"/>
          <w:numId w:val="1"/>
        </w:numPr>
        <w:tabs>
          <w:tab w:val="left" w:pos="142"/>
          <w:tab w:val="left" w:pos="284"/>
          <w:tab w:val="left" w:pos="567"/>
          <w:tab w:val="left" w:pos="709"/>
          <w:tab w:val="left" w:pos="1134"/>
        </w:tabs>
        <w:spacing w:after="0" w:line="240" w:lineRule="auto"/>
        <w:rPr>
          <w:rFonts w:ascii="Times New Roman" w:eastAsia="Times New Roman" w:hAnsi="Times New Roman" w:cs="Times New Roman"/>
          <w:bCs/>
          <w:i/>
          <w:iCs/>
          <w:sz w:val="24"/>
          <w:szCs w:val="24"/>
          <w:lang w:val="kk-KZ"/>
        </w:rPr>
      </w:pPr>
      <w:r w:rsidRPr="00572A81">
        <w:rPr>
          <w:rFonts w:ascii="Times New Roman" w:eastAsia="Times New Roman" w:hAnsi="Times New Roman" w:cs="Times New Roman"/>
          <w:bCs/>
          <w:sz w:val="24"/>
          <w:szCs w:val="24"/>
          <w:lang w:val="kk-KZ"/>
        </w:rPr>
        <w:t xml:space="preserve"> </w:t>
      </w:r>
      <w:r w:rsidRPr="00572A81">
        <w:rPr>
          <w:rFonts w:ascii="Times New Roman" w:eastAsia="Times New Roman" w:hAnsi="Times New Roman" w:cs="Times New Roman"/>
          <w:bCs/>
          <w:i/>
          <w:iCs/>
          <w:sz w:val="24"/>
          <w:szCs w:val="24"/>
          <w:lang w:val="kk-KZ"/>
        </w:rPr>
        <w:t>«Дүние де өзің мал да өзі</w:t>
      </w:r>
    </w:p>
    <w:p w14:paraId="7A5B892C" w14:textId="77777777" w:rsidR="00572A81" w:rsidRDefault="00572A81" w:rsidP="00AD2363">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r w:rsidRPr="00572A81">
        <w:rPr>
          <w:rFonts w:ascii="Times New Roman" w:eastAsia="Times New Roman" w:hAnsi="Times New Roman" w:cs="Times New Roman"/>
          <w:bCs/>
          <w:i/>
          <w:iCs/>
          <w:sz w:val="24"/>
          <w:szCs w:val="24"/>
          <w:lang w:val="kk-KZ"/>
        </w:rPr>
        <w:t>Ғылымға көңіл бөлсеңіз</w:t>
      </w:r>
      <w:r w:rsidRPr="00572A8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  үзінді</w:t>
      </w:r>
      <w:r w:rsidR="00017FB2">
        <w:rPr>
          <w:rFonts w:ascii="Times New Roman" w:eastAsia="Times New Roman" w:hAnsi="Times New Roman" w:cs="Times New Roman"/>
          <w:bCs/>
          <w:sz w:val="24"/>
          <w:szCs w:val="24"/>
          <w:lang w:val="kk-KZ"/>
        </w:rPr>
        <w:t xml:space="preserve">дегі ой </w:t>
      </w:r>
      <w:r>
        <w:rPr>
          <w:rFonts w:ascii="Times New Roman" w:eastAsia="Times New Roman" w:hAnsi="Times New Roman" w:cs="Times New Roman"/>
          <w:bCs/>
          <w:sz w:val="24"/>
          <w:szCs w:val="24"/>
          <w:lang w:val="kk-KZ"/>
        </w:rPr>
        <w:t>бүгінгі таңда маңызды</w:t>
      </w:r>
      <w:r w:rsidR="00017FB2">
        <w:rPr>
          <w:rFonts w:ascii="Times New Roman" w:eastAsia="Times New Roman" w:hAnsi="Times New Roman" w:cs="Times New Roman"/>
          <w:bCs/>
          <w:sz w:val="24"/>
          <w:szCs w:val="24"/>
          <w:lang w:val="kk-KZ"/>
        </w:rPr>
        <w:t xml:space="preserve"> ма? Ойыңызды дәлелдеп, </w:t>
      </w:r>
      <w:r>
        <w:rPr>
          <w:rFonts w:ascii="Times New Roman" w:eastAsia="Times New Roman" w:hAnsi="Times New Roman" w:cs="Times New Roman"/>
          <w:bCs/>
          <w:sz w:val="24"/>
          <w:szCs w:val="24"/>
          <w:lang w:val="kk-KZ"/>
        </w:rPr>
        <w:t xml:space="preserve"> баға беріңіз.</w:t>
      </w:r>
    </w:p>
    <w:p w14:paraId="24AA62A9" w14:textId="77777777" w:rsidR="00572A81" w:rsidRDefault="00572A81" w:rsidP="00AD2363">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p>
    <w:p w14:paraId="3797A2AB" w14:textId="77777777" w:rsidR="00572A81" w:rsidRDefault="00572A81" w:rsidP="00395DD1">
      <w:pPr>
        <w:pStyle w:val="a4"/>
        <w:numPr>
          <w:ilvl w:val="0"/>
          <w:numId w:val="1"/>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00017FB2">
        <w:rPr>
          <w:rFonts w:ascii="Times New Roman" w:eastAsia="Times New Roman" w:hAnsi="Times New Roman" w:cs="Times New Roman"/>
          <w:bCs/>
          <w:sz w:val="24"/>
          <w:szCs w:val="24"/>
          <w:lang w:val="kk-KZ"/>
        </w:rPr>
        <w:t>Абай қарасөздеріндегі адами қасиеттер</w:t>
      </w:r>
      <w:r w:rsidR="00AD2363">
        <w:rPr>
          <w:rFonts w:ascii="Times New Roman" w:eastAsia="Times New Roman" w:hAnsi="Times New Roman" w:cs="Times New Roman"/>
          <w:bCs/>
          <w:sz w:val="24"/>
          <w:szCs w:val="24"/>
          <w:lang w:val="kk-KZ"/>
        </w:rPr>
        <w:t>ді</w:t>
      </w:r>
      <w:r w:rsidR="00017FB2">
        <w:rPr>
          <w:rFonts w:ascii="Times New Roman" w:eastAsia="Times New Roman" w:hAnsi="Times New Roman" w:cs="Times New Roman"/>
          <w:bCs/>
          <w:sz w:val="24"/>
          <w:szCs w:val="24"/>
          <w:lang w:val="kk-KZ"/>
        </w:rPr>
        <w:t xml:space="preserve"> бүгінгі </w:t>
      </w:r>
      <w:r w:rsidR="00AD2363">
        <w:rPr>
          <w:rFonts w:ascii="Times New Roman" w:eastAsia="Times New Roman" w:hAnsi="Times New Roman" w:cs="Times New Roman"/>
          <w:bCs/>
          <w:sz w:val="24"/>
          <w:szCs w:val="24"/>
          <w:lang w:val="kk-KZ"/>
        </w:rPr>
        <w:t>жасөспірімдердің бойындағы қасиеттермен салыстыра баға беріңіз.</w:t>
      </w:r>
    </w:p>
    <w:p w14:paraId="4F485994" w14:textId="77777777" w:rsidR="00AD2363" w:rsidRDefault="00AD2363" w:rsidP="00AD2363">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p>
    <w:p w14:paraId="25A16C57" w14:textId="77777777" w:rsidR="003572C6" w:rsidRPr="00AD2363" w:rsidRDefault="00AD2363" w:rsidP="00395DD1">
      <w:pPr>
        <w:pStyle w:val="a4"/>
        <w:numPr>
          <w:ilvl w:val="0"/>
          <w:numId w:val="1"/>
        </w:num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i/>
          <w:iCs/>
          <w:sz w:val="24"/>
          <w:szCs w:val="24"/>
          <w:lang w:val="kk-KZ"/>
        </w:rPr>
      </w:pPr>
      <w:r>
        <w:rPr>
          <w:rFonts w:ascii="Times New Roman" w:eastAsia="Times New Roman" w:hAnsi="Times New Roman" w:cs="Times New Roman"/>
          <w:bCs/>
          <w:sz w:val="24"/>
          <w:szCs w:val="24"/>
          <w:lang w:val="kk-KZ"/>
        </w:rPr>
        <w:t xml:space="preserve"> </w:t>
      </w:r>
      <w:r w:rsidR="003572C6">
        <w:rPr>
          <w:rFonts w:ascii="Times New Roman" w:eastAsia="Times New Roman" w:hAnsi="Times New Roman" w:cs="Times New Roman"/>
          <w:bCs/>
          <w:sz w:val="24"/>
          <w:szCs w:val="24"/>
          <w:lang w:val="kk-KZ"/>
        </w:rPr>
        <w:t>«</w:t>
      </w:r>
      <w:r w:rsidR="003572C6" w:rsidRPr="00AD2363">
        <w:rPr>
          <w:rFonts w:ascii="Times New Roman" w:eastAsia="Times New Roman" w:hAnsi="Times New Roman" w:cs="Times New Roman"/>
          <w:bCs/>
          <w:i/>
          <w:iCs/>
          <w:sz w:val="24"/>
          <w:szCs w:val="24"/>
          <w:lang w:val="kk-KZ"/>
        </w:rPr>
        <w:t>Асыл сөзді іздесең,</w:t>
      </w:r>
    </w:p>
    <w:p w14:paraId="3CC61CD3" w14:textId="77777777" w:rsidR="003572C6" w:rsidRDefault="003572C6" w:rsidP="003572C6">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r w:rsidRPr="00AD2363">
        <w:rPr>
          <w:rFonts w:ascii="Times New Roman" w:eastAsia="Times New Roman" w:hAnsi="Times New Roman" w:cs="Times New Roman"/>
          <w:bCs/>
          <w:i/>
          <w:iCs/>
          <w:sz w:val="24"/>
          <w:szCs w:val="24"/>
          <w:lang w:val="kk-KZ"/>
        </w:rPr>
        <w:t>Абайды оқы, ерінбе</w:t>
      </w:r>
      <w:r w:rsidRPr="00017FB2">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(С.Торайғыров) </w:t>
      </w:r>
    </w:p>
    <w:p w14:paraId="174C8E9D" w14:textId="77777777" w:rsidR="00AF2DB2" w:rsidRDefault="00AF2DB2" w:rsidP="003572C6">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Біз Абайды неге оқуымыз керек? Ұлы ақынның «асыл сөздерінен»  алар ғибрат пен өнегенің маңыздылығына баға беріңіз.  </w:t>
      </w:r>
    </w:p>
    <w:p w14:paraId="6F07ED35" w14:textId="77777777" w:rsidR="00833C47" w:rsidRDefault="00833C47" w:rsidP="003572C6">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p>
    <w:p w14:paraId="1E23F1BB" w14:textId="77777777" w:rsidR="00833C47" w:rsidRPr="00AF2DB2" w:rsidRDefault="00833C47" w:rsidP="003572C6">
      <w:pPr>
        <w:pStyle w:val="a4"/>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____________________________________________________________________________________________________________________________________________________</w:t>
      </w:r>
    </w:p>
    <w:p w14:paraId="63FD66ED" w14:textId="77777777" w:rsidR="00AD2363" w:rsidRPr="003572C6" w:rsidRDefault="00AD2363" w:rsidP="003572C6">
      <w:pPr>
        <w:tabs>
          <w:tab w:val="left" w:pos="142"/>
          <w:tab w:val="left" w:pos="284"/>
          <w:tab w:val="left" w:pos="567"/>
          <w:tab w:val="left" w:pos="709"/>
          <w:tab w:val="left" w:pos="1134"/>
        </w:tabs>
        <w:spacing w:after="0" w:line="240" w:lineRule="auto"/>
        <w:jc w:val="both"/>
        <w:rPr>
          <w:rFonts w:ascii="Times New Roman" w:eastAsia="Times New Roman" w:hAnsi="Times New Roman" w:cs="Times New Roman"/>
          <w:bCs/>
          <w:sz w:val="24"/>
          <w:szCs w:val="24"/>
          <w:lang w:val="kk-KZ"/>
        </w:rPr>
      </w:pPr>
    </w:p>
    <w:p w14:paraId="0B6283B1" w14:textId="77777777" w:rsidR="00114539" w:rsidRPr="000F2504" w:rsidRDefault="00114539" w:rsidP="00114539">
      <w:pPr>
        <w:tabs>
          <w:tab w:val="left" w:pos="142"/>
          <w:tab w:val="left" w:pos="284"/>
          <w:tab w:val="left" w:pos="567"/>
          <w:tab w:val="left" w:pos="709"/>
          <w:tab w:val="left" w:pos="1134"/>
        </w:tabs>
        <w:spacing w:after="0" w:line="240" w:lineRule="auto"/>
        <w:contextualSpacing/>
        <w:jc w:val="right"/>
        <w:rPr>
          <w:rFonts w:ascii="Times New Roman" w:hAnsi="Times New Roman" w:cs="Times New Roman"/>
          <w:b/>
          <w:bCs/>
          <w:sz w:val="24"/>
          <w:szCs w:val="24"/>
          <w:lang w:val="kk-KZ"/>
        </w:rPr>
      </w:pPr>
      <w:r w:rsidRPr="00572A81">
        <w:rPr>
          <w:rFonts w:ascii="Times New Roman" w:eastAsia="Times New Roman" w:hAnsi="Times New Roman" w:cs="Times New Roman"/>
          <w:sz w:val="24"/>
          <w:szCs w:val="24"/>
          <w:lang w:val="kk-KZ"/>
        </w:rPr>
        <w:t xml:space="preserve">                                                                                                                                    [5]</w:t>
      </w:r>
    </w:p>
    <w:p w14:paraId="5D62DEDD" w14:textId="77777777" w:rsidR="008C7B0E" w:rsidRPr="000F2504" w:rsidRDefault="008C7B0E" w:rsidP="00DA6353">
      <w:pPr>
        <w:autoSpaceDE w:val="0"/>
        <w:autoSpaceDN w:val="0"/>
        <w:adjustRightInd w:val="0"/>
        <w:spacing w:after="0" w:line="240" w:lineRule="auto"/>
        <w:rPr>
          <w:rFonts w:ascii="Times New Roman" w:eastAsia="Times New Roman" w:hAnsi="Times New Roman" w:cs="Times New Roman"/>
          <w:b/>
          <w:bCs/>
          <w:sz w:val="24"/>
          <w:szCs w:val="24"/>
          <w:lang w:val="kk-KZ"/>
        </w:rPr>
      </w:pPr>
    </w:p>
    <w:p w14:paraId="350C9BA7" w14:textId="77777777" w:rsidR="00114539" w:rsidRDefault="00114539">
      <w:pPr>
        <w:rPr>
          <w:rFonts w:ascii="Times New Roman" w:hAnsi="Times New Roman" w:cs="Times New Roman"/>
          <w:b/>
          <w:bCs/>
          <w:sz w:val="24"/>
          <w:szCs w:val="24"/>
          <w:lang w:val="kk-KZ"/>
        </w:rPr>
      </w:pPr>
      <w:r>
        <w:rPr>
          <w:rFonts w:ascii="Times New Roman" w:hAnsi="Times New Roman" w:cs="Times New Roman"/>
          <w:b/>
          <w:bCs/>
          <w:sz w:val="24"/>
          <w:szCs w:val="24"/>
          <w:lang w:val="kk-KZ"/>
        </w:rPr>
        <w:br w:type="page"/>
      </w:r>
    </w:p>
    <w:p w14:paraId="3FBC2791" w14:textId="77777777" w:rsidR="00A37CAB" w:rsidRDefault="008D385E" w:rsidP="00DA6353">
      <w:pPr>
        <w:spacing w:after="0" w:line="240" w:lineRule="auto"/>
        <w:jc w:val="center"/>
        <w:rPr>
          <w:rFonts w:ascii="Times New Roman" w:hAnsi="Times New Roman" w:cs="Times New Roman"/>
          <w:b/>
          <w:bCs/>
          <w:sz w:val="24"/>
          <w:szCs w:val="24"/>
          <w:lang w:val="kk-KZ"/>
        </w:rPr>
      </w:pPr>
      <w:r w:rsidRPr="00AF2DB2">
        <w:rPr>
          <w:rFonts w:ascii="Times New Roman" w:hAnsi="Times New Roman" w:cs="Times New Roman"/>
          <w:b/>
          <w:bCs/>
          <w:sz w:val="24"/>
          <w:szCs w:val="24"/>
          <w:lang w:val="kk-KZ"/>
        </w:rPr>
        <w:lastRenderedPageBreak/>
        <w:t>Балл қою кестесі</w:t>
      </w:r>
    </w:p>
    <w:p w14:paraId="3046AD9C" w14:textId="77777777" w:rsidR="00114539" w:rsidRPr="000F2504" w:rsidRDefault="00114539" w:rsidP="00DA6353">
      <w:pPr>
        <w:spacing w:after="0" w:line="240" w:lineRule="auto"/>
        <w:jc w:val="center"/>
        <w:rPr>
          <w:rFonts w:ascii="Times New Roman" w:hAnsi="Times New Roman" w:cs="Times New Roman"/>
          <w:b/>
          <w:bCs/>
          <w:sz w:val="24"/>
          <w:szCs w:val="24"/>
          <w:lang w:val="kk-KZ"/>
        </w:rPr>
      </w:pPr>
    </w:p>
    <w:p w14:paraId="227EFB89" w14:textId="77777777" w:rsidR="0063067A" w:rsidRDefault="0063067A" w:rsidP="0063067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1-бөлім</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38"/>
        <w:gridCol w:w="1135"/>
        <w:gridCol w:w="2904"/>
      </w:tblGrid>
      <w:tr w:rsidR="0063067A" w14:paraId="13D2181E" w14:textId="77777777" w:rsidTr="00AF2DB2">
        <w:trPr>
          <w:trHeight w:val="7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C8483A5" w14:textId="77777777" w:rsidR="0063067A" w:rsidRDefault="0063067A"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br w:type="page"/>
              <w:t xml:space="preserve">№ </w:t>
            </w:r>
          </w:p>
        </w:tc>
        <w:tc>
          <w:tcPr>
            <w:tcW w:w="4838" w:type="dxa"/>
            <w:tcBorders>
              <w:top w:val="single" w:sz="4" w:space="0" w:color="auto"/>
              <w:left w:val="single" w:sz="4" w:space="0" w:color="auto"/>
              <w:bottom w:val="single" w:sz="4" w:space="0" w:color="auto"/>
              <w:right w:val="single" w:sz="4" w:space="0" w:color="auto"/>
            </w:tcBorders>
            <w:vAlign w:val="center"/>
            <w:hideMark/>
          </w:tcPr>
          <w:p w14:paraId="02BB38B9" w14:textId="77777777" w:rsidR="0063067A" w:rsidRDefault="0063067A"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Жауап</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7BB459" w14:textId="77777777" w:rsidR="0063067A" w:rsidRDefault="0063067A"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Балл</w:t>
            </w:r>
          </w:p>
        </w:tc>
        <w:tc>
          <w:tcPr>
            <w:tcW w:w="2904" w:type="dxa"/>
            <w:tcBorders>
              <w:top w:val="single" w:sz="4" w:space="0" w:color="auto"/>
              <w:left w:val="single" w:sz="4" w:space="0" w:color="auto"/>
              <w:bottom w:val="single" w:sz="4" w:space="0" w:color="auto"/>
              <w:right w:val="single" w:sz="4" w:space="0" w:color="auto"/>
            </w:tcBorders>
            <w:vAlign w:val="center"/>
            <w:hideMark/>
          </w:tcPr>
          <w:p w14:paraId="1BC29B72" w14:textId="77777777" w:rsidR="0063067A" w:rsidRDefault="0063067A"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Қосымша ақпарат</w:t>
            </w:r>
          </w:p>
        </w:tc>
      </w:tr>
      <w:tr w:rsidR="00AF2DB2" w14:paraId="7A924BCD" w14:textId="77777777" w:rsidTr="00AF2DB2">
        <w:trPr>
          <w:trHeight w:val="34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DF3F71C" w14:textId="77777777" w:rsidR="00AF2DB2" w:rsidRDefault="00AF2DB2"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1</w:t>
            </w:r>
          </w:p>
        </w:tc>
        <w:tc>
          <w:tcPr>
            <w:tcW w:w="4838" w:type="dxa"/>
            <w:tcBorders>
              <w:top w:val="single" w:sz="4" w:space="0" w:color="auto"/>
              <w:left w:val="single" w:sz="4" w:space="0" w:color="auto"/>
              <w:right w:val="single" w:sz="4" w:space="0" w:color="auto"/>
            </w:tcBorders>
            <w:hideMark/>
          </w:tcPr>
          <w:p w14:paraId="135BE091" w14:textId="77777777" w:rsidR="00AF2DB2" w:rsidRPr="00AF2DB2" w:rsidRDefault="00AF2DB2" w:rsidP="00AF2DB2">
            <w:pPr>
              <w:spacing w:after="0"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иә</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C2C3A9" w14:textId="77777777" w:rsidR="00AF2DB2" w:rsidRDefault="00AF2DB2" w:rsidP="008163DA">
            <w:pPr>
              <w:tabs>
                <w:tab w:val="num" w:pos="720"/>
              </w:tabs>
              <w:jc w:val="center"/>
              <w:rPr>
                <w:rFonts w:ascii="Times New Roman" w:eastAsia="Calibri" w:hAnsi="Times New Roman"/>
                <w:sz w:val="24"/>
                <w:szCs w:val="24"/>
                <w:lang w:val="kk-KZ"/>
              </w:rPr>
            </w:pPr>
            <w:r>
              <w:rPr>
                <w:rFonts w:ascii="Times New Roman" w:hAnsi="Times New Roman"/>
                <w:sz w:val="24"/>
                <w:szCs w:val="24"/>
                <w:lang w:val="kk-KZ"/>
              </w:rPr>
              <w:t>1</w:t>
            </w:r>
          </w:p>
        </w:tc>
        <w:tc>
          <w:tcPr>
            <w:tcW w:w="2904" w:type="dxa"/>
            <w:vMerge w:val="restart"/>
            <w:tcBorders>
              <w:top w:val="single" w:sz="4" w:space="0" w:color="auto"/>
              <w:left w:val="single" w:sz="4" w:space="0" w:color="auto"/>
              <w:bottom w:val="single" w:sz="4" w:space="0" w:color="auto"/>
              <w:right w:val="single" w:sz="4" w:space="0" w:color="auto"/>
            </w:tcBorders>
            <w:hideMark/>
          </w:tcPr>
          <w:p w14:paraId="38D911F2" w14:textId="77777777" w:rsidR="00AF2DB2" w:rsidRDefault="00AF2DB2" w:rsidP="008163DA">
            <w:pPr>
              <w:pStyle w:val="Default"/>
              <w:rPr>
                <w:lang w:val="kk-KZ"/>
              </w:rPr>
            </w:pPr>
            <w:r>
              <w:rPr>
                <w:lang w:val="kk-KZ"/>
              </w:rPr>
              <w:t>Әр жұрыс жауап 1 балл</w:t>
            </w:r>
          </w:p>
        </w:tc>
      </w:tr>
      <w:tr w:rsidR="00AF2DB2" w14:paraId="24D5779A" w14:textId="77777777" w:rsidTr="00415FC1">
        <w:trPr>
          <w:trHeight w:val="58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5972DDF9" w14:textId="77777777" w:rsidR="00AF2DB2" w:rsidRDefault="00AF2DB2" w:rsidP="008163DA">
            <w:pPr>
              <w:tabs>
                <w:tab w:val="num" w:pos="720"/>
              </w:tabs>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2</w:t>
            </w:r>
          </w:p>
        </w:tc>
        <w:tc>
          <w:tcPr>
            <w:tcW w:w="4838" w:type="dxa"/>
            <w:tcBorders>
              <w:top w:val="single" w:sz="4" w:space="0" w:color="auto"/>
              <w:left w:val="single" w:sz="4" w:space="0" w:color="auto"/>
              <w:right w:val="single" w:sz="4" w:space="0" w:color="auto"/>
            </w:tcBorders>
          </w:tcPr>
          <w:tbl>
            <w:tblPr>
              <w:tblStyle w:val="a3"/>
              <w:tblW w:w="0" w:type="auto"/>
              <w:tblInd w:w="720" w:type="dxa"/>
              <w:tblLayout w:type="fixed"/>
              <w:tblLook w:val="04A0" w:firstRow="1" w:lastRow="0" w:firstColumn="1" w:lastColumn="0" w:noHBand="0" w:noVBand="1"/>
            </w:tblPr>
            <w:tblGrid>
              <w:gridCol w:w="2140"/>
              <w:gridCol w:w="917"/>
            </w:tblGrid>
            <w:tr w:rsidR="00AF2DB2" w14:paraId="3B42C46E" w14:textId="77777777" w:rsidTr="00AF2DB2">
              <w:tc>
                <w:tcPr>
                  <w:tcW w:w="2140" w:type="dxa"/>
                </w:tcPr>
                <w:p w14:paraId="26BA85E1"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w:t>
                  </w:r>
                </w:p>
              </w:tc>
              <w:tc>
                <w:tcPr>
                  <w:tcW w:w="917" w:type="dxa"/>
                </w:tcPr>
                <w:p w14:paraId="5CAEDC35" w14:textId="77777777" w:rsidR="00AF2DB2" w:rsidRDefault="00AF2DB2" w:rsidP="00395DD1">
                  <w:pPr>
                    <w:pStyle w:val="a4"/>
                    <w:numPr>
                      <w:ilvl w:val="0"/>
                      <w:numId w:val="3"/>
                    </w:numPr>
                    <w:rPr>
                      <w:rFonts w:ascii="Times New Roman" w:eastAsia="Times New Roman" w:hAnsi="Times New Roman" w:cs="Times New Roman"/>
                      <w:sz w:val="24"/>
                      <w:szCs w:val="24"/>
                      <w:lang w:val="kk-KZ"/>
                    </w:rPr>
                  </w:pPr>
                </w:p>
              </w:tc>
            </w:tr>
            <w:tr w:rsidR="00AF2DB2" w14:paraId="715D5329" w14:textId="77777777" w:rsidTr="00AF2DB2">
              <w:tc>
                <w:tcPr>
                  <w:tcW w:w="2140" w:type="dxa"/>
                </w:tcPr>
                <w:p w14:paraId="0B768E60"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күлкішілдік</w:t>
                  </w:r>
                </w:p>
              </w:tc>
              <w:tc>
                <w:tcPr>
                  <w:tcW w:w="917" w:type="dxa"/>
                </w:tcPr>
                <w:p w14:paraId="5E40A741" w14:textId="77777777" w:rsidR="00AF2DB2" w:rsidRDefault="00AF2DB2" w:rsidP="00AF2DB2">
                  <w:pPr>
                    <w:pStyle w:val="a4"/>
                    <w:ind w:left="0"/>
                    <w:rPr>
                      <w:rFonts w:ascii="Times New Roman" w:eastAsia="Times New Roman" w:hAnsi="Times New Roman" w:cs="Times New Roman"/>
                      <w:sz w:val="24"/>
                      <w:szCs w:val="24"/>
                      <w:lang w:val="kk-KZ"/>
                    </w:rPr>
                  </w:pPr>
                </w:p>
              </w:tc>
            </w:tr>
            <w:tr w:rsidR="00AF2DB2" w14:paraId="7E02E4F3" w14:textId="77777777" w:rsidTr="00AF2DB2">
              <w:tc>
                <w:tcPr>
                  <w:tcW w:w="2140" w:type="dxa"/>
                </w:tcPr>
                <w:p w14:paraId="244C30FA"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уайымсыздық</w:t>
                  </w:r>
                </w:p>
              </w:tc>
              <w:tc>
                <w:tcPr>
                  <w:tcW w:w="917" w:type="dxa"/>
                </w:tcPr>
                <w:p w14:paraId="19FF9BA6" w14:textId="77777777" w:rsidR="00AF2DB2" w:rsidRDefault="00AF2DB2" w:rsidP="00AF2DB2">
                  <w:pPr>
                    <w:pStyle w:val="a4"/>
                    <w:ind w:left="0"/>
                    <w:rPr>
                      <w:rFonts w:ascii="Times New Roman" w:eastAsia="Times New Roman" w:hAnsi="Times New Roman" w:cs="Times New Roman"/>
                      <w:sz w:val="24"/>
                      <w:szCs w:val="24"/>
                      <w:lang w:val="kk-KZ"/>
                    </w:rPr>
                  </w:pPr>
                </w:p>
              </w:tc>
            </w:tr>
            <w:tr w:rsidR="00AF2DB2" w14:paraId="37E7DF42" w14:textId="77777777" w:rsidTr="00AF2DB2">
              <w:tc>
                <w:tcPr>
                  <w:tcW w:w="2140" w:type="dxa"/>
                </w:tcPr>
                <w:p w14:paraId="50164094"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терең ой</w:t>
                  </w:r>
                </w:p>
              </w:tc>
              <w:tc>
                <w:tcPr>
                  <w:tcW w:w="917" w:type="dxa"/>
                </w:tcPr>
                <w:p w14:paraId="00B842D0" w14:textId="77777777" w:rsidR="00AF2DB2" w:rsidRDefault="00AF2DB2" w:rsidP="00395DD1">
                  <w:pPr>
                    <w:pStyle w:val="a4"/>
                    <w:numPr>
                      <w:ilvl w:val="0"/>
                      <w:numId w:val="3"/>
                    </w:numPr>
                    <w:rPr>
                      <w:rFonts w:ascii="Times New Roman" w:eastAsia="Times New Roman" w:hAnsi="Times New Roman" w:cs="Times New Roman"/>
                      <w:sz w:val="24"/>
                      <w:szCs w:val="24"/>
                      <w:lang w:val="kk-KZ"/>
                    </w:rPr>
                  </w:pPr>
                </w:p>
              </w:tc>
            </w:tr>
            <w:tr w:rsidR="00AF2DB2" w14:paraId="7DF815D6" w14:textId="77777777" w:rsidTr="00AF2DB2">
              <w:tc>
                <w:tcPr>
                  <w:tcW w:w="2140" w:type="dxa"/>
                </w:tcPr>
                <w:p w14:paraId="556CBB92"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қанағат</w:t>
                  </w:r>
                </w:p>
              </w:tc>
              <w:tc>
                <w:tcPr>
                  <w:tcW w:w="917" w:type="dxa"/>
                </w:tcPr>
                <w:p w14:paraId="4764B81D" w14:textId="77777777" w:rsidR="00AF2DB2" w:rsidRDefault="00AF2DB2" w:rsidP="00395DD1">
                  <w:pPr>
                    <w:pStyle w:val="a4"/>
                    <w:numPr>
                      <w:ilvl w:val="0"/>
                      <w:numId w:val="3"/>
                    </w:numPr>
                    <w:rPr>
                      <w:rFonts w:ascii="Times New Roman" w:eastAsia="Times New Roman" w:hAnsi="Times New Roman" w:cs="Times New Roman"/>
                      <w:sz w:val="24"/>
                      <w:szCs w:val="24"/>
                      <w:lang w:val="kk-KZ"/>
                    </w:rPr>
                  </w:pPr>
                </w:p>
              </w:tc>
            </w:tr>
            <w:tr w:rsidR="00AF2DB2" w14:paraId="19DF3E5F" w14:textId="77777777" w:rsidTr="00AF2DB2">
              <w:tc>
                <w:tcPr>
                  <w:tcW w:w="2140" w:type="dxa"/>
                </w:tcPr>
                <w:p w14:paraId="316AA2C3"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қайырымдылық</w:t>
                  </w:r>
                </w:p>
              </w:tc>
              <w:tc>
                <w:tcPr>
                  <w:tcW w:w="917" w:type="dxa"/>
                </w:tcPr>
                <w:p w14:paraId="62F2DB98" w14:textId="77777777" w:rsidR="00AF2DB2" w:rsidRDefault="00AF2DB2" w:rsidP="00AF2DB2">
                  <w:pPr>
                    <w:pStyle w:val="a4"/>
                    <w:ind w:left="0"/>
                    <w:rPr>
                      <w:rFonts w:ascii="Times New Roman" w:eastAsia="Times New Roman" w:hAnsi="Times New Roman" w:cs="Times New Roman"/>
                      <w:sz w:val="24"/>
                      <w:szCs w:val="24"/>
                      <w:lang w:val="kk-KZ"/>
                    </w:rPr>
                  </w:pPr>
                </w:p>
              </w:tc>
            </w:tr>
            <w:tr w:rsidR="00AF2DB2" w14:paraId="7B61BA9E" w14:textId="77777777" w:rsidTr="00AF2DB2">
              <w:tc>
                <w:tcPr>
                  <w:tcW w:w="2140" w:type="dxa"/>
                </w:tcPr>
                <w:p w14:paraId="2468886C" w14:textId="77777777" w:rsidR="00AF2DB2" w:rsidRDefault="00AF2DB2" w:rsidP="00AF2DB2">
                  <w:pPr>
                    <w:pStyle w:val="a4"/>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рақым</w:t>
                  </w:r>
                </w:p>
              </w:tc>
              <w:tc>
                <w:tcPr>
                  <w:tcW w:w="917" w:type="dxa"/>
                </w:tcPr>
                <w:p w14:paraId="59465CC4" w14:textId="77777777" w:rsidR="00AF2DB2" w:rsidRDefault="00AF2DB2" w:rsidP="00395DD1">
                  <w:pPr>
                    <w:pStyle w:val="a4"/>
                    <w:numPr>
                      <w:ilvl w:val="0"/>
                      <w:numId w:val="3"/>
                    </w:numPr>
                    <w:rPr>
                      <w:rFonts w:ascii="Times New Roman" w:eastAsia="Times New Roman" w:hAnsi="Times New Roman" w:cs="Times New Roman"/>
                      <w:sz w:val="24"/>
                      <w:szCs w:val="24"/>
                      <w:lang w:val="kk-KZ"/>
                    </w:rPr>
                  </w:pPr>
                </w:p>
              </w:tc>
            </w:tr>
          </w:tbl>
          <w:p w14:paraId="6F41436B" w14:textId="77777777" w:rsidR="00AF2DB2" w:rsidRDefault="00AF2DB2" w:rsidP="008163DA">
            <w:pPr>
              <w:pStyle w:val="a4"/>
              <w:spacing w:after="0" w:line="240" w:lineRule="auto"/>
              <w:jc w:val="center"/>
              <w:rPr>
                <w:rFonts w:ascii="Times New Roman" w:eastAsia="Times New Roman" w:hAnsi="Times New Roman"/>
                <w:bCs/>
                <w:sz w:val="24"/>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C4622C" w14:textId="77777777" w:rsidR="00AF2DB2" w:rsidRDefault="001465A0" w:rsidP="008163DA">
            <w:pPr>
              <w:tabs>
                <w:tab w:val="num" w:pos="720"/>
              </w:tabs>
              <w:jc w:val="center"/>
              <w:rPr>
                <w:rFonts w:ascii="Times New Roman" w:eastAsia="Calibri" w:hAnsi="Times New Roman"/>
                <w:sz w:val="24"/>
                <w:szCs w:val="24"/>
                <w:lang w:val="kk-KZ"/>
              </w:rPr>
            </w:pPr>
            <w:r>
              <w:rPr>
                <w:rFonts w:ascii="Times New Roman" w:hAnsi="Times New Roman"/>
                <w:sz w:val="24"/>
                <w:szCs w:val="24"/>
                <w:lang w:val="kk-KZ"/>
              </w:rPr>
              <w:t>4</w:t>
            </w: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49F70707" w14:textId="77777777" w:rsidR="00AF2DB2" w:rsidRDefault="00AF2DB2" w:rsidP="008163DA">
            <w:pPr>
              <w:spacing w:after="0" w:line="240" w:lineRule="auto"/>
              <w:rPr>
                <w:rFonts w:ascii="Times New Roman" w:hAnsi="Times New Roman" w:cs="Times New Roman"/>
                <w:color w:val="000000"/>
                <w:sz w:val="24"/>
                <w:szCs w:val="24"/>
                <w:lang w:val="kk-KZ" w:eastAsia="en-US"/>
              </w:rPr>
            </w:pPr>
          </w:p>
        </w:tc>
      </w:tr>
      <w:tr w:rsidR="0063067A" w14:paraId="6C710357" w14:textId="77777777" w:rsidTr="00AF2DB2">
        <w:trPr>
          <w:trHeight w:val="237"/>
          <w:jc w:val="center"/>
        </w:trPr>
        <w:tc>
          <w:tcPr>
            <w:tcW w:w="5546" w:type="dxa"/>
            <w:gridSpan w:val="2"/>
            <w:tcBorders>
              <w:top w:val="single" w:sz="4" w:space="0" w:color="auto"/>
              <w:left w:val="single" w:sz="4" w:space="0" w:color="auto"/>
              <w:bottom w:val="single" w:sz="4" w:space="0" w:color="auto"/>
              <w:right w:val="single" w:sz="4" w:space="0" w:color="auto"/>
            </w:tcBorders>
            <w:vAlign w:val="center"/>
            <w:hideMark/>
          </w:tcPr>
          <w:p w14:paraId="2C5A238A" w14:textId="77777777" w:rsidR="0063067A" w:rsidRDefault="0063067A" w:rsidP="008163DA">
            <w:pPr>
              <w:pStyle w:val="a4"/>
              <w:spacing w:after="0" w:line="240" w:lineRule="auto"/>
              <w:jc w:val="center"/>
              <w:rPr>
                <w:rFonts w:ascii="Times New Roman" w:eastAsia="Times New Roman" w:hAnsi="Times New Roman"/>
                <w:bCs/>
                <w:sz w:val="24"/>
                <w:lang w:val="kk-KZ"/>
              </w:rPr>
            </w:pPr>
            <w:r>
              <w:rPr>
                <w:rFonts w:ascii="Times New Roman" w:eastAsia="Times New Roman" w:hAnsi="Times New Roman"/>
                <w:bCs/>
                <w:sz w:val="24"/>
                <w:lang w:val="kk-KZ"/>
              </w:rPr>
              <w:t>Барлығы</w:t>
            </w:r>
          </w:p>
        </w:tc>
        <w:tc>
          <w:tcPr>
            <w:tcW w:w="4039" w:type="dxa"/>
            <w:gridSpan w:val="2"/>
            <w:tcBorders>
              <w:top w:val="single" w:sz="4" w:space="0" w:color="auto"/>
              <w:left w:val="single" w:sz="4" w:space="0" w:color="auto"/>
              <w:bottom w:val="single" w:sz="4" w:space="0" w:color="auto"/>
              <w:right w:val="single" w:sz="4" w:space="0" w:color="auto"/>
            </w:tcBorders>
            <w:vAlign w:val="center"/>
            <w:hideMark/>
          </w:tcPr>
          <w:p w14:paraId="191241BF" w14:textId="77777777" w:rsidR="0063067A" w:rsidRDefault="0063067A" w:rsidP="008163DA">
            <w:pPr>
              <w:jc w:val="center"/>
              <w:rPr>
                <w:rFonts w:ascii="Times New Roman" w:eastAsia="Calibri" w:hAnsi="Times New Roman"/>
                <w:sz w:val="24"/>
                <w:szCs w:val="24"/>
                <w:lang w:val="kk-KZ"/>
              </w:rPr>
            </w:pPr>
            <w:r>
              <w:rPr>
                <w:rFonts w:ascii="Times New Roman" w:hAnsi="Times New Roman"/>
                <w:sz w:val="24"/>
                <w:szCs w:val="24"/>
                <w:lang w:val="kk-KZ"/>
              </w:rPr>
              <w:t>5 балл</w:t>
            </w:r>
          </w:p>
        </w:tc>
      </w:tr>
    </w:tbl>
    <w:p w14:paraId="469A2155" w14:textId="77777777" w:rsidR="0063067A" w:rsidRDefault="0063067A" w:rsidP="0063067A">
      <w:pPr>
        <w:spacing w:after="0" w:line="240" w:lineRule="auto"/>
        <w:rPr>
          <w:rFonts w:ascii="Times New Roman" w:hAnsi="Times New Roman"/>
          <w:sz w:val="24"/>
          <w:szCs w:val="24"/>
          <w:lang w:val="kk-KZ" w:eastAsia="en-US"/>
        </w:rPr>
      </w:pPr>
    </w:p>
    <w:p w14:paraId="21FD961E" w14:textId="77777777" w:rsidR="0063067A" w:rsidRDefault="0063067A" w:rsidP="0063067A">
      <w:pPr>
        <w:spacing w:after="0" w:line="240" w:lineRule="auto"/>
        <w:rPr>
          <w:rFonts w:ascii="Times New Roman" w:hAnsi="Times New Roman"/>
          <w:sz w:val="24"/>
          <w:szCs w:val="24"/>
          <w:lang w:val="kk-KZ"/>
        </w:rPr>
      </w:pPr>
    </w:p>
    <w:p w14:paraId="1874C761" w14:textId="77777777" w:rsidR="0063067A" w:rsidRDefault="0063067A" w:rsidP="0063067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2-бөлім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026"/>
        <w:gridCol w:w="2796"/>
      </w:tblGrid>
      <w:tr w:rsidR="0063067A" w14:paraId="3971335B" w14:textId="77777777" w:rsidTr="008163DA">
        <w:tc>
          <w:tcPr>
            <w:tcW w:w="702" w:type="dxa"/>
            <w:tcBorders>
              <w:top w:val="single" w:sz="4" w:space="0" w:color="auto"/>
              <w:left w:val="single" w:sz="4" w:space="0" w:color="auto"/>
              <w:bottom w:val="single" w:sz="4" w:space="0" w:color="auto"/>
              <w:right w:val="single" w:sz="4" w:space="0" w:color="auto"/>
            </w:tcBorders>
            <w:hideMark/>
          </w:tcPr>
          <w:p w14:paraId="53119CD8" w14:textId="77777777" w:rsidR="0063067A" w:rsidRDefault="0063067A" w:rsidP="008163DA">
            <w:pPr>
              <w:rPr>
                <w:rFonts w:ascii="Times New Roman" w:hAnsi="Times New Roman"/>
                <w:color w:val="000000"/>
                <w:sz w:val="24"/>
                <w:szCs w:val="24"/>
                <w:lang w:val="kk-KZ"/>
              </w:rPr>
            </w:pPr>
            <w:r>
              <w:rPr>
                <w:rFonts w:ascii="Times New Roman" w:hAnsi="Times New Roman"/>
                <w:color w:val="000000"/>
                <w:sz w:val="24"/>
                <w:szCs w:val="24"/>
                <w:lang w:val="kk-KZ"/>
              </w:rPr>
              <w:t>№</w:t>
            </w:r>
          </w:p>
        </w:tc>
        <w:tc>
          <w:tcPr>
            <w:tcW w:w="6102" w:type="dxa"/>
            <w:tcBorders>
              <w:top w:val="single" w:sz="4" w:space="0" w:color="auto"/>
              <w:left w:val="single" w:sz="4" w:space="0" w:color="auto"/>
              <w:bottom w:val="single" w:sz="4" w:space="0" w:color="auto"/>
              <w:right w:val="single" w:sz="4" w:space="0" w:color="auto"/>
            </w:tcBorders>
            <w:hideMark/>
          </w:tcPr>
          <w:p w14:paraId="65BAE4AE" w14:textId="77777777" w:rsidR="0063067A" w:rsidRDefault="0063067A" w:rsidP="008163DA">
            <w:pPr>
              <w:rPr>
                <w:rFonts w:ascii="Times New Roman" w:hAnsi="Times New Roman"/>
                <w:color w:val="000000"/>
                <w:sz w:val="24"/>
                <w:szCs w:val="24"/>
                <w:lang w:val="kk-KZ"/>
              </w:rPr>
            </w:pPr>
            <w:r>
              <w:rPr>
                <w:rFonts w:ascii="Times New Roman" w:hAnsi="Times New Roman"/>
                <w:color w:val="000000"/>
                <w:sz w:val="24"/>
                <w:szCs w:val="24"/>
                <w:lang w:val="kk-KZ"/>
              </w:rPr>
              <w:t>Жауап</w:t>
            </w:r>
          </w:p>
        </w:tc>
        <w:tc>
          <w:tcPr>
            <w:tcW w:w="2835" w:type="dxa"/>
            <w:tcBorders>
              <w:top w:val="single" w:sz="4" w:space="0" w:color="auto"/>
              <w:left w:val="single" w:sz="4" w:space="0" w:color="auto"/>
              <w:bottom w:val="single" w:sz="4" w:space="0" w:color="auto"/>
              <w:right w:val="single" w:sz="4" w:space="0" w:color="auto"/>
            </w:tcBorders>
            <w:hideMark/>
          </w:tcPr>
          <w:p w14:paraId="4DE3DBB9" w14:textId="77777777" w:rsidR="0063067A" w:rsidRDefault="0063067A" w:rsidP="008163DA">
            <w:pPr>
              <w:rPr>
                <w:rFonts w:ascii="Times New Roman" w:hAnsi="Times New Roman"/>
                <w:color w:val="000000"/>
                <w:sz w:val="24"/>
                <w:szCs w:val="24"/>
                <w:lang w:val="kk-KZ"/>
              </w:rPr>
            </w:pPr>
            <w:r>
              <w:rPr>
                <w:rFonts w:ascii="Times New Roman" w:hAnsi="Times New Roman"/>
                <w:color w:val="000000"/>
                <w:sz w:val="24"/>
                <w:szCs w:val="24"/>
                <w:lang w:val="kk-KZ"/>
              </w:rPr>
              <w:t xml:space="preserve">Балл </w:t>
            </w:r>
          </w:p>
        </w:tc>
      </w:tr>
      <w:tr w:rsidR="0063067A" w14:paraId="2487A9A7" w14:textId="77777777" w:rsidTr="008163DA">
        <w:tc>
          <w:tcPr>
            <w:tcW w:w="702" w:type="dxa"/>
            <w:tcBorders>
              <w:top w:val="single" w:sz="4" w:space="0" w:color="auto"/>
              <w:left w:val="single" w:sz="4" w:space="0" w:color="auto"/>
              <w:bottom w:val="single" w:sz="4" w:space="0" w:color="auto"/>
              <w:right w:val="single" w:sz="4" w:space="0" w:color="auto"/>
            </w:tcBorders>
            <w:vAlign w:val="center"/>
            <w:hideMark/>
          </w:tcPr>
          <w:p w14:paraId="46CBFA28" w14:textId="77777777" w:rsidR="0063067A" w:rsidRDefault="0063067A"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6102" w:type="dxa"/>
            <w:tcBorders>
              <w:top w:val="single" w:sz="4" w:space="0" w:color="auto"/>
              <w:left w:val="single" w:sz="4" w:space="0" w:color="auto"/>
              <w:bottom w:val="single" w:sz="4" w:space="0" w:color="auto"/>
              <w:right w:val="single" w:sz="4" w:space="0" w:color="auto"/>
            </w:tcBorders>
            <w:hideMark/>
          </w:tcPr>
          <w:p w14:paraId="1A48B10B" w14:textId="71336BEB" w:rsidR="0063067A"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а</w:t>
            </w:r>
            <w:r w:rsidR="001465A0">
              <w:rPr>
                <w:rFonts w:ascii="Times New Roman" w:hAnsi="Times New Roman"/>
                <w:color w:val="000000"/>
                <w:sz w:val="24"/>
                <w:szCs w:val="24"/>
                <w:lang w:val="kk-KZ"/>
              </w:rPr>
              <w:t>втор ойына өзіндік ойын қосады;</w:t>
            </w:r>
          </w:p>
          <w:p w14:paraId="71BCA4AC" w14:textId="303EE761" w:rsidR="0063067A"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о</w:t>
            </w:r>
            <w:r w:rsidR="001465A0">
              <w:rPr>
                <w:rFonts w:ascii="Times New Roman" w:hAnsi="Times New Roman"/>
                <w:color w:val="000000"/>
                <w:sz w:val="24"/>
                <w:szCs w:val="24"/>
                <w:lang w:val="kk-KZ"/>
              </w:rPr>
              <w:t>йын дәлелдейді</w:t>
            </w:r>
            <w:r>
              <w:rPr>
                <w:rFonts w:ascii="Times New Roman" w:hAnsi="Times New Roman"/>
                <w:color w:val="00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14:paraId="163024AB" w14:textId="77777777" w:rsidR="0063067A"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6D0644BB" w14:textId="4FFB76BB" w:rsidR="007C073F"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63067A" w14:paraId="113E535D" w14:textId="77777777" w:rsidTr="008163DA">
        <w:tc>
          <w:tcPr>
            <w:tcW w:w="702" w:type="dxa"/>
            <w:tcBorders>
              <w:top w:val="single" w:sz="4" w:space="0" w:color="auto"/>
              <w:left w:val="single" w:sz="4" w:space="0" w:color="auto"/>
              <w:bottom w:val="single" w:sz="4" w:space="0" w:color="auto"/>
              <w:right w:val="single" w:sz="4" w:space="0" w:color="auto"/>
            </w:tcBorders>
            <w:vAlign w:val="center"/>
            <w:hideMark/>
          </w:tcPr>
          <w:p w14:paraId="03843EEB" w14:textId="77777777" w:rsidR="0063067A" w:rsidRDefault="0063067A"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6102" w:type="dxa"/>
            <w:tcBorders>
              <w:top w:val="single" w:sz="4" w:space="0" w:color="auto"/>
              <w:left w:val="single" w:sz="4" w:space="0" w:color="auto"/>
              <w:bottom w:val="single" w:sz="4" w:space="0" w:color="auto"/>
              <w:right w:val="single" w:sz="4" w:space="0" w:color="auto"/>
            </w:tcBorders>
            <w:hideMark/>
          </w:tcPr>
          <w:p w14:paraId="036E6948" w14:textId="2BBAD3F2" w:rsidR="007326DE" w:rsidRDefault="007C073F" w:rsidP="007326DE">
            <w:pPr>
              <w:spacing w:after="0"/>
              <w:rPr>
                <w:rFonts w:ascii="Times New Roman" w:hAnsi="Times New Roman"/>
                <w:color w:val="000000"/>
                <w:sz w:val="24"/>
                <w:szCs w:val="24"/>
                <w:lang w:val="kk-KZ"/>
              </w:rPr>
            </w:pPr>
            <w:r>
              <w:rPr>
                <w:rFonts w:ascii="Times New Roman" w:hAnsi="Times New Roman"/>
                <w:color w:val="000000"/>
                <w:sz w:val="24"/>
                <w:szCs w:val="24"/>
                <w:lang w:val="kk-KZ"/>
              </w:rPr>
              <w:t>б</w:t>
            </w:r>
            <w:r w:rsidR="006E631B">
              <w:rPr>
                <w:rFonts w:ascii="Times New Roman" w:hAnsi="Times New Roman"/>
                <w:color w:val="000000"/>
                <w:sz w:val="24"/>
                <w:szCs w:val="24"/>
                <w:lang w:val="kk-KZ"/>
              </w:rPr>
              <w:t>ерілген үзіндінің маңыздылығаны тоқталады;</w:t>
            </w:r>
          </w:p>
          <w:p w14:paraId="540D5A84" w14:textId="732E1B2B" w:rsidR="006E631B" w:rsidRDefault="007C073F" w:rsidP="007326DE">
            <w:pPr>
              <w:spacing w:after="0"/>
              <w:rPr>
                <w:rFonts w:ascii="Times New Roman" w:hAnsi="Times New Roman"/>
                <w:color w:val="000000"/>
                <w:sz w:val="24"/>
                <w:szCs w:val="24"/>
                <w:lang w:val="kk-KZ"/>
              </w:rPr>
            </w:pPr>
            <w:r>
              <w:rPr>
                <w:rFonts w:ascii="Times New Roman" w:hAnsi="Times New Roman"/>
                <w:color w:val="000000"/>
                <w:sz w:val="24"/>
                <w:szCs w:val="24"/>
                <w:lang w:val="kk-KZ"/>
              </w:rPr>
              <w:t>ө</w:t>
            </w:r>
            <w:r w:rsidR="006E631B">
              <w:rPr>
                <w:rFonts w:ascii="Times New Roman" w:hAnsi="Times New Roman"/>
                <w:color w:val="000000"/>
                <w:sz w:val="24"/>
                <w:szCs w:val="24"/>
                <w:lang w:val="kk-KZ"/>
              </w:rPr>
              <w:t>з пікірін жазады;</w:t>
            </w:r>
          </w:p>
          <w:p w14:paraId="3DC9B391" w14:textId="77777777" w:rsidR="0063067A" w:rsidRDefault="0063067A" w:rsidP="008163DA">
            <w:pPr>
              <w:spacing w:after="0"/>
              <w:rPr>
                <w:rFonts w:ascii="Times New Roman" w:hAnsi="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14:paraId="65CF4204" w14:textId="77777777" w:rsidR="0063067A"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p w14:paraId="7DFA954B" w14:textId="5B246ECA" w:rsidR="007C073F"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1465A0" w:rsidRPr="007326DE" w14:paraId="5DCDDD85" w14:textId="77777777" w:rsidTr="008163DA">
        <w:tc>
          <w:tcPr>
            <w:tcW w:w="702" w:type="dxa"/>
            <w:tcBorders>
              <w:top w:val="single" w:sz="4" w:space="0" w:color="auto"/>
              <w:left w:val="single" w:sz="4" w:space="0" w:color="auto"/>
              <w:bottom w:val="single" w:sz="4" w:space="0" w:color="auto"/>
              <w:right w:val="single" w:sz="4" w:space="0" w:color="auto"/>
            </w:tcBorders>
            <w:vAlign w:val="center"/>
          </w:tcPr>
          <w:p w14:paraId="1F10C6AB" w14:textId="77777777" w:rsidR="001465A0" w:rsidRDefault="001465A0"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6102" w:type="dxa"/>
            <w:tcBorders>
              <w:top w:val="single" w:sz="4" w:space="0" w:color="auto"/>
              <w:left w:val="single" w:sz="4" w:space="0" w:color="auto"/>
              <w:bottom w:val="single" w:sz="4" w:space="0" w:color="auto"/>
              <w:right w:val="single" w:sz="4" w:space="0" w:color="auto"/>
            </w:tcBorders>
          </w:tcPr>
          <w:p w14:paraId="61A24438" w14:textId="7A4F71A4" w:rsidR="001465A0"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б</w:t>
            </w:r>
            <w:r w:rsidR="001465A0">
              <w:rPr>
                <w:rFonts w:ascii="Times New Roman" w:hAnsi="Times New Roman"/>
                <w:color w:val="000000"/>
                <w:sz w:val="24"/>
                <w:szCs w:val="24"/>
                <w:lang w:val="kk-KZ"/>
              </w:rPr>
              <w:t>ерілген ұғымдарды</w:t>
            </w:r>
            <w:r w:rsidR="007326DE">
              <w:rPr>
                <w:rFonts w:ascii="Times New Roman" w:hAnsi="Times New Roman"/>
                <w:color w:val="000000"/>
                <w:sz w:val="24"/>
                <w:szCs w:val="24"/>
                <w:lang w:val="kk-KZ"/>
              </w:rPr>
              <w:t xml:space="preserve"> дәлелдерге</w:t>
            </w:r>
            <w:r>
              <w:rPr>
                <w:rFonts w:ascii="Times New Roman" w:hAnsi="Times New Roman"/>
                <w:color w:val="000000"/>
                <w:sz w:val="24"/>
                <w:szCs w:val="24"/>
                <w:lang w:val="kk-KZ"/>
              </w:rPr>
              <w:t xml:space="preserve"> (2)</w:t>
            </w:r>
            <w:r w:rsidR="007326DE">
              <w:rPr>
                <w:rFonts w:ascii="Times New Roman" w:hAnsi="Times New Roman"/>
                <w:color w:val="000000"/>
                <w:sz w:val="24"/>
                <w:szCs w:val="24"/>
                <w:lang w:val="kk-KZ"/>
              </w:rPr>
              <w:t xml:space="preserve"> сүйеніп</w:t>
            </w:r>
            <w:r>
              <w:rPr>
                <w:rFonts w:ascii="Times New Roman" w:hAnsi="Times New Roman"/>
                <w:color w:val="000000"/>
                <w:sz w:val="24"/>
                <w:szCs w:val="24"/>
                <w:lang w:val="kk-KZ"/>
              </w:rPr>
              <w:t>,</w:t>
            </w:r>
            <w:r w:rsidR="007326DE">
              <w:rPr>
                <w:rFonts w:ascii="Times New Roman" w:hAnsi="Times New Roman"/>
                <w:color w:val="000000"/>
                <w:sz w:val="24"/>
                <w:szCs w:val="24"/>
                <w:lang w:val="kk-KZ"/>
              </w:rPr>
              <w:t xml:space="preserve"> салыстырады;</w:t>
            </w:r>
          </w:p>
          <w:p w14:paraId="291FF7BB" w14:textId="73FD9F82" w:rsidR="007326DE"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ө</w:t>
            </w:r>
            <w:r w:rsidR="007326DE">
              <w:rPr>
                <w:rFonts w:ascii="Times New Roman" w:hAnsi="Times New Roman"/>
                <w:color w:val="000000"/>
                <w:sz w:val="24"/>
                <w:szCs w:val="24"/>
                <w:lang w:val="kk-KZ"/>
              </w:rPr>
              <w:t>зіндік түйін жасайды;</w:t>
            </w:r>
          </w:p>
        </w:tc>
        <w:tc>
          <w:tcPr>
            <w:tcW w:w="2835" w:type="dxa"/>
            <w:tcBorders>
              <w:top w:val="single" w:sz="4" w:space="0" w:color="auto"/>
              <w:left w:val="single" w:sz="4" w:space="0" w:color="auto"/>
              <w:bottom w:val="single" w:sz="4" w:space="0" w:color="auto"/>
              <w:right w:val="single" w:sz="4" w:space="0" w:color="auto"/>
            </w:tcBorders>
          </w:tcPr>
          <w:p w14:paraId="4A6F7D2D" w14:textId="77777777" w:rsidR="001465A0" w:rsidRDefault="007326DE"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2</w:t>
            </w:r>
          </w:p>
          <w:p w14:paraId="42D5294D" w14:textId="77777777" w:rsidR="007C073F" w:rsidRDefault="007C073F" w:rsidP="008163DA">
            <w:pPr>
              <w:spacing w:after="0"/>
              <w:rPr>
                <w:rFonts w:ascii="Times New Roman" w:hAnsi="Times New Roman"/>
                <w:color w:val="000000"/>
                <w:sz w:val="24"/>
                <w:szCs w:val="24"/>
                <w:lang w:val="kk-KZ"/>
              </w:rPr>
            </w:pPr>
          </w:p>
          <w:p w14:paraId="322202B0" w14:textId="32DC271C" w:rsidR="007326DE" w:rsidRDefault="007326DE"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1</w:t>
            </w:r>
          </w:p>
        </w:tc>
      </w:tr>
      <w:tr w:rsidR="001465A0" w:rsidRPr="007326DE" w14:paraId="66538892" w14:textId="77777777" w:rsidTr="008163DA">
        <w:tc>
          <w:tcPr>
            <w:tcW w:w="702" w:type="dxa"/>
            <w:tcBorders>
              <w:top w:val="single" w:sz="4" w:space="0" w:color="auto"/>
              <w:left w:val="single" w:sz="4" w:space="0" w:color="auto"/>
              <w:bottom w:val="single" w:sz="4" w:space="0" w:color="auto"/>
              <w:right w:val="single" w:sz="4" w:space="0" w:color="auto"/>
            </w:tcBorders>
            <w:vAlign w:val="center"/>
          </w:tcPr>
          <w:p w14:paraId="3DB83160" w14:textId="77777777" w:rsidR="001465A0" w:rsidRDefault="001465A0"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6</w:t>
            </w:r>
          </w:p>
        </w:tc>
        <w:tc>
          <w:tcPr>
            <w:tcW w:w="6102" w:type="dxa"/>
            <w:tcBorders>
              <w:top w:val="single" w:sz="4" w:space="0" w:color="auto"/>
              <w:left w:val="single" w:sz="4" w:space="0" w:color="auto"/>
              <w:bottom w:val="single" w:sz="4" w:space="0" w:color="auto"/>
              <w:right w:val="single" w:sz="4" w:space="0" w:color="auto"/>
            </w:tcBorders>
          </w:tcPr>
          <w:p w14:paraId="5E4B0597" w14:textId="5D9EDEF4" w:rsidR="001465A0" w:rsidRDefault="007C073F"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қ</w:t>
            </w:r>
            <w:r w:rsidR="007326DE">
              <w:rPr>
                <w:rFonts w:ascii="Times New Roman" w:hAnsi="Times New Roman"/>
                <w:color w:val="000000"/>
                <w:sz w:val="24"/>
                <w:szCs w:val="24"/>
                <w:lang w:val="kk-KZ"/>
              </w:rPr>
              <w:t>арасөздер бойынша өзіндік тұжырым</w:t>
            </w:r>
            <w:r>
              <w:rPr>
                <w:rFonts w:ascii="Times New Roman" w:hAnsi="Times New Roman"/>
                <w:color w:val="000000"/>
                <w:sz w:val="24"/>
                <w:szCs w:val="24"/>
                <w:lang w:val="kk-KZ"/>
              </w:rPr>
              <w:t xml:space="preserve"> (3)</w:t>
            </w:r>
            <w:r w:rsidR="007326DE">
              <w:rPr>
                <w:rFonts w:ascii="Times New Roman" w:hAnsi="Times New Roman"/>
                <w:color w:val="000000"/>
                <w:sz w:val="24"/>
                <w:szCs w:val="24"/>
                <w:lang w:val="kk-KZ"/>
              </w:rPr>
              <w:t xml:space="preserve"> ұсынады</w:t>
            </w:r>
            <w:r>
              <w:rPr>
                <w:rFonts w:ascii="Times New Roman" w:hAnsi="Times New Roman"/>
                <w:color w:val="00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14:paraId="7F226A43" w14:textId="77777777" w:rsidR="001465A0" w:rsidRDefault="007326DE" w:rsidP="008163DA">
            <w:pPr>
              <w:spacing w:after="0"/>
              <w:rPr>
                <w:rFonts w:ascii="Times New Roman" w:hAnsi="Times New Roman"/>
                <w:color w:val="000000"/>
                <w:sz w:val="24"/>
                <w:szCs w:val="24"/>
                <w:lang w:val="kk-KZ"/>
              </w:rPr>
            </w:pPr>
            <w:r>
              <w:rPr>
                <w:rFonts w:ascii="Times New Roman" w:hAnsi="Times New Roman"/>
                <w:color w:val="000000"/>
                <w:sz w:val="24"/>
                <w:szCs w:val="24"/>
                <w:lang w:val="kk-KZ"/>
              </w:rPr>
              <w:t>3</w:t>
            </w:r>
          </w:p>
        </w:tc>
      </w:tr>
      <w:tr w:rsidR="0063067A" w14:paraId="23ECCB5A" w14:textId="77777777" w:rsidTr="008163DA">
        <w:tc>
          <w:tcPr>
            <w:tcW w:w="6804" w:type="dxa"/>
            <w:gridSpan w:val="2"/>
            <w:tcBorders>
              <w:top w:val="single" w:sz="4" w:space="0" w:color="auto"/>
              <w:left w:val="single" w:sz="4" w:space="0" w:color="auto"/>
              <w:bottom w:val="single" w:sz="4" w:space="0" w:color="auto"/>
              <w:right w:val="single" w:sz="4" w:space="0" w:color="auto"/>
            </w:tcBorders>
            <w:hideMark/>
          </w:tcPr>
          <w:p w14:paraId="2DAB292C" w14:textId="77777777" w:rsidR="0063067A" w:rsidRDefault="0063067A"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Барлығы</w:t>
            </w:r>
          </w:p>
        </w:tc>
        <w:tc>
          <w:tcPr>
            <w:tcW w:w="2835" w:type="dxa"/>
            <w:tcBorders>
              <w:top w:val="single" w:sz="4" w:space="0" w:color="auto"/>
              <w:left w:val="single" w:sz="4" w:space="0" w:color="auto"/>
              <w:bottom w:val="single" w:sz="4" w:space="0" w:color="auto"/>
              <w:right w:val="single" w:sz="4" w:space="0" w:color="auto"/>
            </w:tcBorders>
            <w:hideMark/>
          </w:tcPr>
          <w:p w14:paraId="1A57588D" w14:textId="77777777" w:rsidR="0063067A" w:rsidRDefault="0063067A" w:rsidP="008163D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10 балл</w:t>
            </w:r>
          </w:p>
        </w:tc>
      </w:tr>
    </w:tbl>
    <w:p w14:paraId="4E420307" w14:textId="77777777" w:rsidR="0063067A" w:rsidRDefault="0063067A" w:rsidP="0063067A">
      <w:pPr>
        <w:autoSpaceDE w:val="0"/>
        <w:autoSpaceDN w:val="0"/>
        <w:adjustRightInd w:val="0"/>
        <w:spacing w:after="0" w:line="240" w:lineRule="auto"/>
        <w:jc w:val="center"/>
        <w:rPr>
          <w:rFonts w:ascii="Times New Roman" w:hAnsi="Times New Roman"/>
          <w:sz w:val="24"/>
          <w:szCs w:val="24"/>
          <w:lang w:val="kk-KZ" w:eastAsia="en-US"/>
        </w:rPr>
      </w:pPr>
    </w:p>
    <w:p w14:paraId="557AFA62" w14:textId="77777777" w:rsidR="0063067A" w:rsidRDefault="0063067A" w:rsidP="0063067A">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3-бөлім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62"/>
        <w:gridCol w:w="8003"/>
      </w:tblGrid>
      <w:tr w:rsidR="0063067A" w14:paraId="69CDF2F2" w14:textId="77777777" w:rsidTr="008163DA">
        <w:tc>
          <w:tcPr>
            <w:tcW w:w="764" w:type="dxa"/>
            <w:tcBorders>
              <w:top w:val="single" w:sz="4" w:space="0" w:color="auto"/>
              <w:left w:val="single" w:sz="4" w:space="0" w:color="auto"/>
              <w:bottom w:val="single" w:sz="4" w:space="0" w:color="auto"/>
              <w:right w:val="single" w:sz="4" w:space="0" w:color="auto"/>
            </w:tcBorders>
            <w:hideMark/>
          </w:tcPr>
          <w:p w14:paraId="69E46F72"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w:t>
            </w:r>
          </w:p>
        </w:tc>
        <w:tc>
          <w:tcPr>
            <w:tcW w:w="764" w:type="dxa"/>
            <w:tcBorders>
              <w:top w:val="single" w:sz="4" w:space="0" w:color="auto"/>
              <w:left w:val="single" w:sz="4" w:space="0" w:color="auto"/>
              <w:bottom w:val="single" w:sz="4" w:space="0" w:color="auto"/>
              <w:right w:val="single" w:sz="4" w:space="0" w:color="auto"/>
            </w:tcBorders>
            <w:hideMark/>
          </w:tcPr>
          <w:p w14:paraId="7B944D30"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Балл</w:t>
            </w:r>
          </w:p>
        </w:tc>
        <w:tc>
          <w:tcPr>
            <w:tcW w:w="8111" w:type="dxa"/>
            <w:tcBorders>
              <w:top w:val="single" w:sz="4" w:space="0" w:color="auto"/>
              <w:left w:val="single" w:sz="4" w:space="0" w:color="auto"/>
              <w:bottom w:val="single" w:sz="4" w:space="0" w:color="auto"/>
              <w:right w:val="single" w:sz="4" w:space="0" w:color="auto"/>
            </w:tcBorders>
            <w:hideMark/>
          </w:tcPr>
          <w:p w14:paraId="03623668"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Сипаттама</w:t>
            </w:r>
          </w:p>
        </w:tc>
      </w:tr>
      <w:tr w:rsidR="0063067A" w:rsidRPr="007C073F" w14:paraId="1CBCE725" w14:textId="77777777" w:rsidTr="008163DA">
        <w:tc>
          <w:tcPr>
            <w:tcW w:w="764" w:type="dxa"/>
            <w:vMerge w:val="restart"/>
            <w:tcBorders>
              <w:top w:val="single" w:sz="4" w:space="0" w:color="auto"/>
              <w:left w:val="single" w:sz="4" w:space="0" w:color="auto"/>
              <w:bottom w:val="single" w:sz="4" w:space="0" w:color="auto"/>
              <w:right w:val="single" w:sz="4" w:space="0" w:color="auto"/>
            </w:tcBorders>
            <w:hideMark/>
          </w:tcPr>
          <w:p w14:paraId="1CEE0C7A" w14:textId="77777777" w:rsidR="0063067A" w:rsidRDefault="007326DE"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7-9</w:t>
            </w:r>
          </w:p>
        </w:tc>
        <w:tc>
          <w:tcPr>
            <w:tcW w:w="764" w:type="dxa"/>
            <w:tcBorders>
              <w:top w:val="single" w:sz="4" w:space="0" w:color="auto"/>
              <w:left w:val="single" w:sz="4" w:space="0" w:color="auto"/>
              <w:bottom w:val="single" w:sz="4" w:space="0" w:color="auto"/>
              <w:right w:val="single" w:sz="4" w:space="0" w:color="auto"/>
            </w:tcBorders>
            <w:hideMark/>
          </w:tcPr>
          <w:p w14:paraId="736160A3"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5</w:t>
            </w:r>
          </w:p>
        </w:tc>
        <w:tc>
          <w:tcPr>
            <w:tcW w:w="8111" w:type="dxa"/>
            <w:tcBorders>
              <w:top w:val="single" w:sz="4" w:space="0" w:color="auto"/>
              <w:left w:val="single" w:sz="4" w:space="0" w:color="auto"/>
              <w:bottom w:val="single" w:sz="4" w:space="0" w:color="auto"/>
              <w:right w:val="single" w:sz="4" w:space="0" w:color="auto"/>
            </w:tcBorders>
            <w:hideMark/>
          </w:tcPr>
          <w:p w14:paraId="79C52F84" w14:textId="77777777" w:rsidR="0063067A" w:rsidRDefault="0063067A" w:rsidP="008163DA">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Тақырыпты/сұрақты өте жақсы ашады. Шығарманың идеялық құндылығы мен жаңашылдығына, автордың қолданған тілдік құралдары мен тәсілдеріне толық талдау жасайды. Тақырыпты ашу үшін шығарма фрагменттерін/мысалдарын/эпизодтарын, дәйексөздерді/кейіпкер сөздерін, әдеби терминдер мен тәсілдерді тиімді қолдана отырып, өз көзқарасын дәлелді жеткізеді.  </w:t>
            </w:r>
          </w:p>
        </w:tc>
      </w:tr>
      <w:tr w:rsidR="0063067A" w:rsidRPr="007C073F" w14:paraId="73833D98" w14:textId="77777777" w:rsidTr="008163DA">
        <w:tc>
          <w:tcPr>
            <w:tcW w:w="0" w:type="auto"/>
            <w:vMerge/>
            <w:tcBorders>
              <w:top w:val="single" w:sz="4" w:space="0" w:color="auto"/>
              <w:left w:val="single" w:sz="4" w:space="0" w:color="auto"/>
              <w:bottom w:val="single" w:sz="4" w:space="0" w:color="auto"/>
              <w:right w:val="single" w:sz="4" w:space="0" w:color="auto"/>
            </w:tcBorders>
            <w:vAlign w:val="center"/>
            <w:hideMark/>
          </w:tcPr>
          <w:p w14:paraId="15FC4A97" w14:textId="77777777" w:rsidR="0063067A" w:rsidRDefault="0063067A" w:rsidP="008163DA">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0AC635A9"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4</w:t>
            </w:r>
          </w:p>
        </w:tc>
        <w:tc>
          <w:tcPr>
            <w:tcW w:w="8111" w:type="dxa"/>
            <w:tcBorders>
              <w:top w:val="single" w:sz="4" w:space="0" w:color="auto"/>
              <w:left w:val="single" w:sz="4" w:space="0" w:color="auto"/>
              <w:bottom w:val="single" w:sz="4" w:space="0" w:color="auto"/>
              <w:right w:val="single" w:sz="4" w:space="0" w:color="auto"/>
            </w:tcBorders>
            <w:hideMark/>
          </w:tcPr>
          <w:p w14:paraId="71054DB6" w14:textId="77777777" w:rsidR="0063067A" w:rsidRDefault="0063067A" w:rsidP="008163DA">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Тақырыпты/сұрақты жақсы түсінгендігін көрсетеді. Шығарманың идеялық құндылығына, автордың қолданған тілдік құралдары мен тәсілдеріне талдау жасайды. Тақырыпты ашу үшін шығарма фрагменттерін/мысалдарын/эпизодтарын, дәйексөздерді/кейіпкер сөздерін, әдеби терминдер мен тәсілдерді қолдана отырып, өз көзқарасын білдіреді. </w:t>
            </w:r>
          </w:p>
        </w:tc>
      </w:tr>
      <w:tr w:rsidR="0063067A" w14:paraId="56080F0C" w14:textId="77777777" w:rsidTr="008163DA">
        <w:tc>
          <w:tcPr>
            <w:tcW w:w="0" w:type="auto"/>
            <w:vMerge/>
            <w:tcBorders>
              <w:top w:val="single" w:sz="4" w:space="0" w:color="auto"/>
              <w:left w:val="single" w:sz="4" w:space="0" w:color="auto"/>
              <w:bottom w:val="single" w:sz="4" w:space="0" w:color="auto"/>
              <w:right w:val="single" w:sz="4" w:space="0" w:color="auto"/>
            </w:tcBorders>
            <w:vAlign w:val="center"/>
            <w:hideMark/>
          </w:tcPr>
          <w:p w14:paraId="0CDEE170" w14:textId="77777777" w:rsidR="0063067A" w:rsidRDefault="0063067A" w:rsidP="008163DA">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5D7B4AD8"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3</w:t>
            </w:r>
          </w:p>
        </w:tc>
        <w:tc>
          <w:tcPr>
            <w:tcW w:w="8111" w:type="dxa"/>
            <w:tcBorders>
              <w:top w:val="single" w:sz="4" w:space="0" w:color="auto"/>
              <w:left w:val="single" w:sz="4" w:space="0" w:color="auto"/>
              <w:bottom w:val="single" w:sz="4" w:space="0" w:color="auto"/>
              <w:right w:val="single" w:sz="4" w:space="0" w:color="auto"/>
            </w:tcBorders>
            <w:hideMark/>
          </w:tcPr>
          <w:p w14:paraId="5DF33368" w14:textId="77777777" w:rsidR="0063067A" w:rsidRDefault="0063067A" w:rsidP="008163DA">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Тақырыпты/сұрақты қанағаттанарлық деңгейде түсінгенін көрсетеді. Шығарманың мазмұнына талдау жасайды. Тақырыпты ашу үшін кейбір</w:t>
            </w:r>
            <w:r>
              <w:rPr>
                <w:lang w:val="kk-KZ"/>
              </w:rPr>
              <w:t xml:space="preserve"> </w:t>
            </w:r>
            <w:r>
              <w:rPr>
                <w:rFonts w:ascii="Times New Roman" w:hAnsi="Times New Roman"/>
                <w:sz w:val="24"/>
                <w:szCs w:val="24"/>
                <w:lang w:val="kk-KZ"/>
              </w:rPr>
              <w:lastRenderedPageBreak/>
              <w:t xml:space="preserve">шығарма фрагменттерін/мысалдарын/эпизодтарын, дәйексөздерді/кейіпкер сөздерін әдеби терминдерді қолданады. </w:t>
            </w:r>
            <w:r>
              <w:rPr>
                <w:rFonts w:ascii="Times New Roman" w:hAnsi="Times New Roman"/>
                <w:sz w:val="24"/>
                <w:szCs w:val="24"/>
              </w:rPr>
              <w:t>Көзқарасын білдіруде логикалық бірізділік жоқ</w:t>
            </w:r>
            <w:r>
              <w:rPr>
                <w:rFonts w:ascii="Times New Roman" w:hAnsi="Times New Roman"/>
                <w:sz w:val="24"/>
                <w:szCs w:val="24"/>
                <w:lang w:val="kk-KZ"/>
              </w:rPr>
              <w:t>.</w:t>
            </w:r>
          </w:p>
        </w:tc>
      </w:tr>
      <w:tr w:rsidR="0063067A" w:rsidRPr="007C073F" w14:paraId="0D40E1CD" w14:textId="77777777" w:rsidTr="008163DA">
        <w:tc>
          <w:tcPr>
            <w:tcW w:w="0" w:type="auto"/>
            <w:vMerge/>
            <w:tcBorders>
              <w:top w:val="single" w:sz="4" w:space="0" w:color="auto"/>
              <w:left w:val="single" w:sz="4" w:space="0" w:color="auto"/>
              <w:bottom w:val="single" w:sz="4" w:space="0" w:color="auto"/>
              <w:right w:val="single" w:sz="4" w:space="0" w:color="auto"/>
            </w:tcBorders>
            <w:vAlign w:val="center"/>
            <w:hideMark/>
          </w:tcPr>
          <w:p w14:paraId="0E361947" w14:textId="77777777" w:rsidR="0063067A" w:rsidRDefault="0063067A" w:rsidP="008163DA">
            <w:pPr>
              <w:spacing w:after="0" w:line="240" w:lineRule="auto"/>
              <w:rPr>
                <w:rFonts w:ascii="Times New Roman" w:hAnsi="Times New Roman" w:cs="Times New Roman"/>
                <w:sz w:val="24"/>
                <w:szCs w:val="24"/>
                <w:lang w:val="kk-KZ" w:eastAsia="en-US"/>
              </w:rPr>
            </w:pPr>
          </w:p>
        </w:tc>
        <w:tc>
          <w:tcPr>
            <w:tcW w:w="764" w:type="dxa"/>
            <w:tcBorders>
              <w:top w:val="single" w:sz="4" w:space="0" w:color="auto"/>
              <w:left w:val="single" w:sz="4" w:space="0" w:color="auto"/>
              <w:bottom w:val="single" w:sz="4" w:space="0" w:color="auto"/>
              <w:right w:val="single" w:sz="4" w:space="0" w:color="auto"/>
            </w:tcBorders>
            <w:hideMark/>
          </w:tcPr>
          <w:p w14:paraId="4C746B12" w14:textId="77777777" w:rsidR="0063067A" w:rsidRDefault="0063067A" w:rsidP="008163DA">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2</w:t>
            </w:r>
          </w:p>
        </w:tc>
        <w:tc>
          <w:tcPr>
            <w:tcW w:w="8111" w:type="dxa"/>
            <w:tcBorders>
              <w:top w:val="single" w:sz="4" w:space="0" w:color="auto"/>
              <w:left w:val="single" w:sz="4" w:space="0" w:color="auto"/>
              <w:bottom w:val="single" w:sz="4" w:space="0" w:color="auto"/>
              <w:right w:val="single" w:sz="4" w:space="0" w:color="auto"/>
            </w:tcBorders>
            <w:hideMark/>
          </w:tcPr>
          <w:p w14:paraId="293C66CF" w14:textId="77777777" w:rsidR="0063067A" w:rsidRDefault="0063067A" w:rsidP="008163DA">
            <w:pPr>
              <w:pStyle w:val="TableParagraph"/>
              <w:tabs>
                <w:tab w:val="left" w:pos="1730"/>
                <w:tab w:val="left" w:pos="3269"/>
                <w:tab w:val="left" w:pos="4603"/>
                <w:tab w:val="left" w:pos="6075"/>
              </w:tabs>
              <w:spacing w:line="259" w:lineRule="exact"/>
              <w:jc w:val="both"/>
              <w:rPr>
                <w:sz w:val="24"/>
                <w:szCs w:val="24"/>
              </w:rPr>
            </w:pPr>
            <w:r>
              <w:rPr>
                <w:sz w:val="24"/>
                <w:szCs w:val="24"/>
              </w:rPr>
              <w:t>Тақырыпты/сұрақты шектеулі деңгейде түсінгенін көрсетеді. Шығарманың кейбір фрагменттерін білетіндігін көрсетіп, мысалдар келтіреді.</w:t>
            </w:r>
          </w:p>
        </w:tc>
      </w:tr>
    </w:tbl>
    <w:p w14:paraId="0D233DB5" w14:textId="77777777" w:rsidR="00A65E3D" w:rsidRPr="000F2504" w:rsidRDefault="00A65E3D" w:rsidP="00DA6353">
      <w:pPr>
        <w:autoSpaceDE w:val="0"/>
        <w:autoSpaceDN w:val="0"/>
        <w:adjustRightInd w:val="0"/>
        <w:spacing w:after="0" w:line="240" w:lineRule="auto"/>
        <w:rPr>
          <w:rFonts w:ascii="Times New Roman" w:eastAsia="Times New Roman" w:hAnsi="Times New Roman" w:cs="Times New Roman"/>
          <w:b/>
          <w:bCs/>
          <w:sz w:val="24"/>
          <w:szCs w:val="24"/>
          <w:lang w:val="kk-KZ"/>
        </w:rPr>
      </w:pPr>
    </w:p>
    <w:p w14:paraId="1C030021" w14:textId="77777777" w:rsidR="00833C47" w:rsidRDefault="00833C47" w:rsidP="00833C47">
      <w:pPr>
        <w:jc w:val="center"/>
        <w:rPr>
          <w:rFonts w:ascii="Times New Roman" w:hAnsi="Times New Roman" w:cs="Times New Roman"/>
          <w:bCs/>
          <w:sz w:val="24"/>
          <w:szCs w:val="24"/>
          <w:lang w:val="kk-KZ"/>
        </w:rPr>
      </w:pPr>
      <w:bookmarkStart w:id="19" w:name="_Toc482776861"/>
      <w:bookmarkStart w:id="20" w:name="_Toc484005202"/>
    </w:p>
    <w:p w14:paraId="3A28AE62" w14:textId="77777777" w:rsidR="00833C47" w:rsidRPr="00833C47" w:rsidRDefault="00833C47" w:rsidP="00833C47">
      <w:pPr>
        <w:rPr>
          <w:rFonts w:ascii="Times New Roman" w:hAnsi="Times New Roman" w:cs="Times New Roman"/>
          <w:sz w:val="24"/>
          <w:szCs w:val="24"/>
          <w:lang w:val="kk-KZ"/>
        </w:rPr>
      </w:pPr>
    </w:p>
    <w:p w14:paraId="45B6A883" w14:textId="77777777" w:rsidR="00833C47" w:rsidRPr="00833C47" w:rsidRDefault="00833C47" w:rsidP="00833C47">
      <w:pPr>
        <w:rPr>
          <w:rFonts w:ascii="Times New Roman" w:hAnsi="Times New Roman" w:cs="Times New Roman"/>
          <w:sz w:val="24"/>
          <w:szCs w:val="24"/>
          <w:lang w:val="kk-KZ"/>
        </w:rPr>
      </w:pPr>
    </w:p>
    <w:p w14:paraId="0B6B8B4D" w14:textId="77777777" w:rsidR="00833C47" w:rsidRPr="00833C47" w:rsidRDefault="00833C47" w:rsidP="00833C47">
      <w:pPr>
        <w:rPr>
          <w:rFonts w:ascii="Times New Roman" w:hAnsi="Times New Roman" w:cs="Times New Roman"/>
          <w:sz w:val="24"/>
          <w:szCs w:val="24"/>
          <w:lang w:val="kk-KZ"/>
        </w:rPr>
      </w:pPr>
    </w:p>
    <w:p w14:paraId="37CBB70E" w14:textId="77777777" w:rsidR="00833C47" w:rsidRPr="00833C47" w:rsidRDefault="00833C47" w:rsidP="00833C47">
      <w:pPr>
        <w:rPr>
          <w:rFonts w:ascii="Times New Roman" w:hAnsi="Times New Roman" w:cs="Times New Roman"/>
          <w:sz w:val="24"/>
          <w:szCs w:val="24"/>
          <w:lang w:val="kk-KZ"/>
        </w:rPr>
      </w:pPr>
    </w:p>
    <w:p w14:paraId="1D3A62C3" w14:textId="77777777" w:rsidR="00833C47" w:rsidRPr="00833C47" w:rsidRDefault="00833C47" w:rsidP="00833C47">
      <w:pPr>
        <w:rPr>
          <w:rFonts w:ascii="Times New Roman" w:hAnsi="Times New Roman" w:cs="Times New Roman"/>
          <w:sz w:val="24"/>
          <w:szCs w:val="24"/>
          <w:lang w:val="kk-KZ"/>
        </w:rPr>
      </w:pPr>
    </w:p>
    <w:p w14:paraId="63EBA20A" w14:textId="77777777" w:rsidR="00833C47" w:rsidRPr="00833C47" w:rsidRDefault="00833C47" w:rsidP="00833C47">
      <w:pPr>
        <w:rPr>
          <w:rFonts w:ascii="Times New Roman" w:hAnsi="Times New Roman" w:cs="Times New Roman"/>
          <w:sz w:val="24"/>
          <w:szCs w:val="24"/>
          <w:lang w:val="kk-KZ"/>
        </w:rPr>
      </w:pPr>
    </w:p>
    <w:p w14:paraId="61B4333F" w14:textId="77777777" w:rsidR="00833C47" w:rsidRPr="00833C47" w:rsidRDefault="00833C47" w:rsidP="00833C47">
      <w:pPr>
        <w:rPr>
          <w:rFonts w:ascii="Times New Roman" w:hAnsi="Times New Roman" w:cs="Times New Roman"/>
          <w:sz w:val="24"/>
          <w:szCs w:val="24"/>
          <w:lang w:val="kk-KZ"/>
        </w:rPr>
      </w:pPr>
    </w:p>
    <w:p w14:paraId="591EDB04" w14:textId="77777777" w:rsidR="00833C47" w:rsidRPr="00833C47" w:rsidRDefault="00833C47" w:rsidP="00833C47">
      <w:pPr>
        <w:rPr>
          <w:rFonts w:ascii="Times New Roman" w:hAnsi="Times New Roman" w:cs="Times New Roman"/>
          <w:sz w:val="24"/>
          <w:szCs w:val="24"/>
          <w:lang w:val="kk-KZ"/>
        </w:rPr>
      </w:pPr>
    </w:p>
    <w:p w14:paraId="0FC50E36" w14:textId="77777777" w:rsidR="00833C47" w:rsidRPr="00833C47" w:rsidRDefault="00833C47" w:rsidP="00833C47">
      <w:pPr>
        <w:rPr>
          <w:rFonts w:ascii="Times New Roman" w:hAnsi="Times New Roman" w:cs="Times New Roman"/>
          <w:sz w:val="24"/>
          <w:szCs w:val="24"/>
          <w:lang w:val="kk-KZ"/>
        </w:rPr>
      </w:pPr>
    </w:p>
    <w:p w14:paraId="15BED45C" w14:textId="77777777" w:rsidR="00833C47" w:rsidRPr="00833C47" w:rsidRDefault="00833C47" w:rsidP="00833C47">
      <w:pPr>
        <w:rPr>
          <w:rFonts w:ascii="Times New Roman" w:hAnsi="Times New Roman" w:cs="Times New Roman"/>
          <w:sz w:val="24"/>
          <w:szCs w:val="24"/>
          <w:lang w:val="kk-KZ"/>
        </w:rPr>
      </w:pPr>
    </w:p>
    <w:p w14:paraId="54E57D60" w14:textId="77777777" w:rsidR="00833C47" w:rsidRPr="00833C47" w:rsidRDefault="00833C47" w:rsidP="00833C47">
      <w:pPr>
        <w:rPr>
          <w:rFonts w:ascii="Times New Roman" w:hAnsi="Times New Roman" w:cs="Times New Roman"/>
          <w:sz w:val="24"/>
          <w:szCs w:val="24"/>
          <w:lang w:val="kk-KZ"/>
        </w:rPr>
      </w:pPr>
    </w:p>
    <w:p w14:paraId="0307AF4F" w14:textId="77777777" w:rsidR="00833C47" w:rsidRPr="00833C47" w:rsidRDefault="00833C47" w:rsidP="00833C47">
      <w:pPr>
        <w:rPr>
          <w:rFonts w:ascii="Times New Roman" w:hAnsi="Times New Roman" w:cs="Times New Roman"/>
          <w:sz w:val="24"/>
          <w:szCs w:val="24"/>
          <w:lang w:val="kk-KZ"/>
        </w:rPr>
      </w:pPr>
    </w:p>
    <w:p w14:paraId="58DD1E99" w14:textId="77777777" w:rsidR="00833C47" w:rsidRPr="00833C47" w:rsidRDefault="00833C47" w:rsidP="00833C47">
      <w:pPr>
        <w:rPr>
          <w:rFonts w:ascii="Times New Roman" w:hAnsi="Times New Roman" w:cs="Times New Roman"/>
          <w:sz w:val="24"/>
          <w:szCs w:val="24"/>
          <w:lang w:val="kk-KZ"/>
        </w:rPr>
      </w:pPr>
    </w:p>
    <w:p w14:paraId="35EBB691" w14:textId="77777777" w:rsidR="00833C47" w:rsidRPr="00833C47" w:rsidRDefault="00833C47" w:rsidP="00833C47">
      <w:pPr>
        <w:rPr>
          <w:rFonts w:ascii="Times New Roman" w:hAnsi="Times New Roman" w:cs="Times New Roman"/>
          <w:sz w:val="24"/>
          <w:szCs w:val="24"/>
          <w:lang w:val="kk-KZ"/>
        </w:rPr>
      </w:pPr>
    </w:p>
    <w:p w14:paraId="2EC7A122" w14:textId="77777777" w:rsidR="00833C47" w:rsidRPr="00833C47" w:rsidRDefault="00833C47" w:rsidP="00833C47">
      <w:pPr>
        <w:rPr>
          <w:rFonts w:ascii="Times New Roman" w:hAnsi="Times New Roman" w:cs="Times New Roman"/>
          <w:sz w:val="24"/>
          <w:szCs w:val="24"/>
          <w:lang w:val="kk-KZ"/>
        </w:rPr>
      </w:pPr>
    </w:p>
    <w:p w14:paraId="3B7D61A1" w14:textId="77777777" w:rsidR="00833C47" w:rsidRPr="00833C47" w:rsidRDefault="00833C47" w:rsidP="00833C47">
      <w:pPr>
        <w:rPr>
          <w:rFonts w:ascii="Times New Roman" w:hAnsi="Times New Roman" w:cs="Times New Roman"/>
          <w:sz w:val="24"/>
          <w:szCs w:val="24"/>
          <w:lang w:val="kk-KZ"/>
        </w:rPr>
      </w:pPr>
    </w:p>
    <w:p w14:paraId="541733E1" w14:textId="77777777" w:rsidR="00833C47" w:rsidRPr="00833C47" w:rsidRDefault="00833C47" w:rsidP="00833C47">
      <w:pPr>
        <w:rPr>
          <w:rFonts w:ascii="Times New Roman" w:hAnsi="Times New Roman" w:cs="Times New Roman"/>
          <w:sz w:val="24"/>
          <w:szCs w:val="24"/>
          <w:lang w:val="kk-KZ"/>
        </w:rPr>
      </w:pPr>
    </w:p>
    <w:p w14:paraId="192E2924" w14:textId="77777777" w:rsidR="00833C47" w:rsidRPr="00833C47" w:rsidRDefault="00833C47" w:rsidP="00833C47">
      <w:pPr>
        <w:rPr>
          <w:rFonts w:ascii="Times New Roman" w:hAnsi="Times New Roman" w:cs="Times New Roman"/>
          <w:sz w:val="24"/>
          <w:szCs w:val="24"/>
          <w:lang w:val="kk-KZ"/>
        </w:rPr>
      </w:pPr>
    </w:p>
    <w:p w14:paraId="1AECFADC" w14:textId="77777777" w:rsidR="00833C47" w:rsidRDefault="00833C47" w:rsidP="00833C47">
      <w:pPr>
        <w:jc w:val="center"/>
        <w:rPr>
          <w:rFonts w:ascii="Times New Roman" w:hAnsi="Times New Roman" w:cs="Times New Roman"/>
          <w:bCs/>
          <w:sz w:val="24"/>
          <w:szCs w:val="24"/>
          <w:lang w:val="kk-KZ"/>
        </w:rPr>
      </w:pPr>
    </w:p>
    <w:p w14:paraId="106086EB" w14:textId="77777777" w:rsidR="00833C47" w:rsidRDefault="00833C47" w:rsidP="00833C47">
      <w:pPr>
        <w:jc w:val="center"/>
        <w:rPr>
          <w:rFonts w:ascii="Times New Roman" w:hAnsi="Times New Roman" w:cs="Times New Roman"/>
          <w:bCs/>
          <w:sz w:val="24"/>
          <w:szCs w:val="24"/>
          <w:lang w:val="kk-KZ"/>
        </w:rPr>
      </w:pPr>
    </w:p>
    <w:p w14:paraId="6224934D" w14:textId="77777777" w:rsidR="00200F33" w:rsidRPr="000F2504" w:rsidRDefault="00833C47" w:rsidP="00833C47">
      <w:pPr>
        <w:tabs>
          <w:tab w:val="left" w:pos="1792"/>
        </w:tabs>
        <w:rPr>
          <w:rFonts w:ascii="Times New Roman" w:eastAsia="Times New Roman" w:hAnsi="Times New Roman" w:cs="Times New Roman"/>
          <w:b/>
          <w:bCs/>
          <w:sz w:val="24"/>
          <w:szCs w:val="24"/>
          <w:lang w:val="kk-KZ"/>
        </w:rPr>
      </w:pPr>
      <w:r>
        <w:rPr>
          <w:rFonts w:ascii="Times New Roman" w:hAnsi="Times New Roman" w:cs="Times New Roman"/>
          <w:bCs/>
          <w:sz w:val="24"/>
          <w:szCs w:val="24"/>
          <w:lang w:val="kk-KZ"/>
        </w:rPr>
        <w:tab/>
      </w:r>
      <w:bookmarkEnd w:id="19"/>
      <w:bookmarkEnd w:id="20"/>
    </w:p>
    <w:sectPr w:rsidR="00200F33" w:rsidRPr="000F2504" w:rsidSect="00DA6353">
      <w:headerReference w:type="default"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F2D5" w14:textId="77777777" w:rsidR="00367004" w:rsidRDefault="00367004" w:rsidP="00472D3A">
      <w:pPr>
        <w:spacing w:after="0" w:line="240" w:lineRule="auto"/>
      </w:pPr>
      <w:r>
        <w:separator/>
      </w:r>
    </w:p>
  </w:endnote>
  <w:endnote w:type="continuationSeparator" w:id="0">
    <w:p w14:paraId="3C6A951E" w14:textId="77777777" w:rsidR="00367004" w:rsidRDefault="00367004" w:rsidP="0047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697200"/>
      <w:docPartObj>
        <w:docPartGallery w:val="Page Numbers (Bottom of Page)"/>
        <w:docPartUnique/>
      </w:docPartObj>
    </w:sdtPr>
    <w:sdtEndPr>
      <w:rPr>
        <w:rFonts w:ascii="Times New Roman" w:hAnsi="Times New Roman" w:cs="Times New Roman"/>
      </w:rPr>
    </w:sdtEndPr>
    <w:sdtContent>
      <w:p w14:paraId="34A35F21" w14:textId="77777777" w:rsidR="00F3789B" w:rsidRPr="00FA1F01" w:rsidRDefault="00F3789B" w:rsidP="00DA6353">
        <w:pPr>
          <w:pStyle w:val="ae"/>
          <w:jc w:val="center"/>
          <w:rPr>
            <w:rFonts w:ascii="Times New Roman" w:hAnsi="Times New Roman" w:cs="Times New Roman"/>
          </w:rPr>
        </w:pPr>
        <w:r w:rsidRPr="00FA1F01">
          <w:rPr>
            <w:rFonts w:ascii="Times New Roman" w:hAnsi="Times New Roman" w:cs="Times New Roman"/>
          </w:rPr>
          <w:fldChar w:fldCharType="begin"/>
        </w:r>
        <w:r w:rsidRPr="00FA1F01">
          <w:rPr>
            <w:rFonts w:ascii="Times New Roman" w:hAnsi="Times New Roman" w:cs="Times New Roman"/>
          </w:rPr>
          <w:instrText>PAGE   \* MERGEFORMAT</w:instrText>
        </w:r>
        <w:r w:rsidRPr="00FA1F01">
          <w:rPr>
            <w:rFonts w:ascii="Times New Roman" w:hAnsi="Times New Roman" w:cs="Times New Roman"/>
          </w:rPr>
          <w:fldChar w:fldCharType="separate"/>
        </w:r>
        <w:r>
          <w:rPr>
            <w:rFonts w:ascii="Times New Roman" w:hAnsi="Times New Roman" w:cs="Times New Roman"/>
            <w:noProof/>
          </w:rPr>
          <w:t>23</w:t>
        </w:r>
        <w:r w:rsidRPr="00FA1F0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BA45" w14:textId="77777777" w:rsidR="00367004" w:rsidRDefault="00367004" w:rsidP="00472D3A">
      <w:pPr>
        <w:spacing w:after="0" w:line="240" w:lineRule="auto"/>
      </w:pPr>
      <w:r>
        <w:separator/>
      </w:r>
    </w:p>
  </w:footnote>
  <w:footnote w:type="continuationSeparator" w:id="0">
    <w:p w14:paraId="427B564E" w14:textId="77777777" w:rsidR="00367004" w:rsidRDefault="00367004" w:rsidP="0047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7A8D" w14:textId="77777777" w:rsidR="00F3789B" w:rsidRPr="00040DDA" w:rsidRDefault="00F3789B" w:rsidP="00040DDA">
    <w:pPr>
      <w:pStyle w:val="ac"/>
      <w:jc w:val="right"/>
      <w:rPr>
        <w:rFonts w:ascii="Times New Roman" w:hAnsi="Times New Roman" w:cs="Times New Roman"/>
        <w:i/>
        <w:lang w:val="kk-K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870A" w14:textId="77777777" w:rsidR="00F3789B" w:rsidRPr="00040DDA" w:rsidRDefault="00F3789B" w:rsidP="00040DDA">
    <w:pPr>
      <w:pStyle w:val="ac"/>
      <w:jc w:val="right"/>
      <w:rPr>
        <w:rFonts w:ascii="Times New Roman" w:hAnsi="Times New Roman" w:cs="Times New Roman"/>
        <w:i/>
        <w:sz w:val="24"/>
        <w:szCs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41B"/>
    <w:multiLevelType w:val="hybridMultilevel"/>
    <w:tmpl w:val="2D3A846A"/>
    <w:lvl w:ilvl="0" w:tplc="17A0A0F8">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7B7955"/>
    <w:multiLevelType w:val="hybridMultilevel"/>
    <w:tmpl w:val="7EE69B7C"/>
    <w:lvl w:ilvl="0" w:tplc="9016305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351718"/>
    <w:multiLevelType w:val="hybridMultilevel"/>
    <w:tmpl w:val="EA3A5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F1"/>
    <w:rsid w:val="0000552F"/>
    <w:rsid w:val="00006C85"/>
    <w:rsid w:val="0001100A"/>
    <w:rsid w:val="0001509C"/>
    <w:rsid w:val="00017FB2"/>
    <w:rsid w:val="000205A8"/>
    <w:rsid w:val="00020D6C"/>
    <w:rsid w:val="0002244F"/>
    <w:rsid w:val="00026434"/>
    <w:rsid w:val="00030342"/>
    <w:rsid w:val="000323B9"/>
    <w:rsid w:val="00034A29"/>
    <w:rsid w:val="00036D62"/>
    <w:rsid w:val="00040DDA"/>
    <w:rsid w:val="0004556A"/>
    <w:rsid w:val="00045D4C"/>
    <w:rsid w:val="000469CA"/>
    <w:rsid w:val="00051FEB"/>
    <w:rsid w:val="0005534C"/>
    <w:rsid w:val="00055D54"/>
    <w:rsid w:val="000560C9"/>
    <w:rsid w:val="000579DA"/>
    <w:rsid w:val="00064859"/>
    <w:rsid w:val="00066AB1"/>
    <w:rsid w:val="00066AFC"/>
    <w:rsid w:val="0007037B"/>
    <w:rsid w:val="000730A2"/>
    <w:rsid w:val="00076A78"/>
    <w:rsid w:val="00084B3D"/>
    <w:rsid w:val="00090F18"/>
    <w:rsid w:val="000932EB"/>
    <w:rsid w:val="00097398"/>
    <w:rsid w:val="000A1A84"/>
    <w:rsid w:val="000A3BFB"/>
    <w:rsid w:val="000A589D"/>
    <w:rsid w:val="000A756D"/>
    <w:rsid w:val="000B1B51"/>
    <w:rsid w:val="000B1D94"/>
    <w:rsid w:val="000B2265"/>
    <w:rsid w:val="000B4778"/>
    <w:rsid w:val="000D48EE"/>
    <w:rsid w:val="000D6224"/>
    <w:rsid w:val="000E344B"/>
    <w:rsid w:val="000F0E55"/>
    <w:rsid w:val="000F2504"/>
    <w:rsid w:val="000F2B58"/>
    <w:rsid w:val="000F41DC"/>
    <w:rsid w:val="00100D68"/>
    <w:rsid w:val="00103FF3"/>
    <w:rsid w:val="00104E87"/>
    <w:rsid w:val="0010572C"/>
    <w:rsid w:val="001069B1"/>
    <w:rsid w:val="00114539"/>
    <w:rsid w:val="00115456"/>
    <w:rsid w:val="0011609A"/>
    <w:rsid w:val="00122897"/>
    <w:rsid w:val="00124AD1"/>
    <w:rsid w:val="00127BEC"/>
    <w:rsid w:val="001306DE"/>
    <w:rsid w:val="00134C71"/>
    <w:rsid w:val="001378DD"/>
    <w:rsid w:val="00142BDE"/>
    <w:rsid w:val="00143025"/>
    <w:rsid w:val="001465A0"/>
    <w:rsid w:val="00152A80"/>
    <w:rsid w:val="00153678"/>
    <w:rsid w:val="00155425"/>
    <w:rsid w:val="00180AA3"/>
    <w:rsid w:val="00180AB2"/>
    <w:rsid w:val="0018331D"/>
    <w:rsid w:val="00185D92"/>
    <w:rsid w:val="001909A1"/>
    <w:rsid w:val="00191A55"/>
    <w:rsid w:val="001926E1"/>
    <w:rsid w:val="001935CE"/>
    <w:rsid w:val="001A312D"/>
    <w:rsid w:val="001A5334"/>
    <w:rsid w:val="001A7CB1"/>
    <w:rsid w:val="001B2D11"/>
    <w:rsid w:val="001C5B1C"/>
    <w:rsid w:val="001C5B32"/>
    <w:rsid w:val="001D126E"/>
    <w:rsid w:val="001D3342"/>
    <w:rsid w:val="001D4BD8"/>
    <w:rsid w:val="001E13D1"/>
    <w:rsid w:val="001E15BE"/>
    <w:rsid w:val="001E458C"/>
    <w:rsid w:val="001E466E"/>
    <w:rsid w:val="001F2749"/>
    <w:rsid w:val="001F484D"/>
    <w:rsid w:val="002009FE"/>
    <w:rsid w:val="00200F33"/>
    <w:rsid w:val="00203646"/>
    <w:rsid w:val="002048FE"/>
    <w:rsid w:val="0020610B"/>
    <w:rsid w:val="0020621B"/>
    <w:rsid w:val="00206A05"/>
    <w:rsid w:val="00210BE3"/>
    <w:rsid w:val="00211CC2"/>
    <w:rsid w:val="00212A66"/>
    <w:rsid w:val="00213691"/>
    <w:rsid w:val="00216748"/>
    <w:rsid w:val="00224CD6"/>
    <w:rsid w:val="00226EFC"/>
    <w:rsid w:val="00236DCB"/>
    <w:rsid w:val="0023761A"/>
    <w:rsid w:val="00240E1E"/>
    <w:rsid w:val="00243F3A"/>
    <w:rsid w:val="00245C5F"/>
    <w:rsid w:val="002470C8"/>
    <w:rsid w:val="00247106"/>
    <w:rsid w:val="00247DEF"/>
    <w:rsid w:val="0025152B"/>
    <w:rsid w:val="002529C2"/>
    <w:rsid w:val="002570C2"/>
    <w:rsid w:val="00261BD8"/>
    <w:rsid w:val="002640DC"/>
    <w:rsid w:val="00266AA0"/>
    <w:rsid w:val="00270529"/>
    <w:rsid w:val="00270FA3"/>
    <w:rsid w:val="00271303"/>
    <w:rsid w:val="00272072"/>
    <w:rsid w:val="002772AC"/>
    <w:rsid w:val="002877FB"/>
    <w:rsid w:val="002933FF"/>
    <w:rsid w:val="00295DD2"/>
    <w:rsid w:val="00296D2C"/>
    <w:rsid w:val="002A0F87"/>
    <w:rsid w:val="002A174E"/>
    <w:rsid w:val="002A3BDA"/>
    <w:rsid w:val="002A43E6"/>
    <w:rsid w:val="002A5993"/>
    <w:rsid w:val="002A6FC9"/>
    <w:rsid w:val="002B26E3"/>
    <w:rsid w:val="002B515E"/>
    <w:rsid w:val="002C071B"/>
    <w:rsid w:val="002C0829"/>
    <w:rsid w:val="002C55E6"/>
    <w:rsid w:val="002D4E41"/>
    <w:rsid w:val="002F2AEA"/>
    <w:rsid w:val="002F78B8"/>
    <w:rsid w:val="00301C20"/>
    <w:rsid w:val="00302D03"/>
    <w:rsid w:val="00303410"/>
    <w:rsid w:val="003074C6"/>
    <w:rsid w:val="00311287"/>
    <w:rsid w:val="00312AB7"/>
    <w:rsid w:val="0031747F"/>
    <w:rsid w:val="003225AC"/>
    <w:rsid w:val="00326B6A"/>
    <w:rsid w:val="003273E5"/>
    <w:rsid w:val="00332B6C"/>
    <w:rsid w:val="00334262"/>
    <w:rsid w:val="0034040B"/>
    <w:rsid w:val="0034534D"/>
    <w:rsid w:val="003513F7"/>
    <w:rsid w:val="003572C6"/>
    <w:rsid w:val="00357E70"/>
    <w:rsid w:val="00367004"/>
    <w:rsid w:val="00370B7B"/>
    <w:rsid w:val="0037345C"/>
    <w:rsid w:val="00376985"/>
    <w:rsid w:val="00383D64"/>
    <w:rsid w:val="00395DD1"/>
    <w:rsid w:val="003973B6"/>
    <w:rsid w:val="003A1097"/>
    <w:rsid w:val="003A4585"/>
    <w:rsid w:val="003A4739"/>
    <w:rsid w:val="003B1459"/>
    <w:rsid w:val="003B3B3B"/>
    <w:rsid w:val="003B6C3B"/>
    <w:rsid w:val="003C036C"/>
    <w:rsid w:val="003C066C"/>
    <w:rsid w:val="003C16DA"/>
    <w:rsid w:val="003C1F49"/>
    <w:rsid w:val="003C3558"/>
    <w:rsid w:val="003C61B3"/>
    <w:rsid w:val="003C662C"/>
    <w:rsid w:val="003C69B2"/>
    <w:rsid w:val="003C6DD3"/>
    <w:rsid w:val="003D014D"/>
    <w:rsid w:val="003D20CF"/>
    <w:rsid w:val="003D3786"/>
    <w:rsid w:val="003D4955"/>
    <w:rsid w:val="003D5E42"/>
    <w:rsid w:val="003D6832"/>
    <w:rsid w:val="003E322F"/>
    <w:rsid w:val="003E3F4F"/>
    <w:rsid w:val="003E7F23"/>
    <w:rsid w:val="003F01F3"/>
    <w:rsid w:val="003F0C48"/>
    <w:rsid w:val="003F2305"/>
    <w:rsid w:val="003F3253"/>
    <w:rsid w:val="003F42C7"/>
    <w:rsid w:val="003F7CC1"/>
    <w:rsid w:val="00414ACB"/>
    <w:rsid w:val="0041548C"/>
    <w:rsid w:val="004170B7"/>
    <w:rsid w:val="00417AA8"/>
    <w:rsid w:val="00417FA0"/>
    <w:rsid w:val="004215BC"/>
    <w:rsid w:val="00422AD5"/>
    <w:rsid w:val="00433B95"/>
    <w:rsid w:val="00441734"/>
    <w:rsid w:val="00442BCB"/>
    <w:rsid w:val="0044344C"/>
    <w:rsid w:val="004471E7"/>
    <w:rsid w:val="00447C1F"/>
    <w:rsid w:val="00452C19"/>
    <w:rsid w:val="00457DC2"/>
    <w:rsid w:val="00460DD5"/>
    <w:rsid w:val="00461B6C"/>
    <w:rsid w:val="00463716"/>
    <w:rsid w:val="00472D3A"/>
    <w:rsid w:val="004933F3"/>
    <w:rsid w:val="00494E9F"/>
    <w:rsid w:val="004A1133"/>
    <w:rsid w:val="004A22FA"/>
    <w:rsid w:val="004A5DDA"/>
    <w:rsid w:val="004A70F4"/>
    <w:rsid w:val="004A792E"/>
    <w:rsid w:val="004B30B8"/>
    <w:rsid w:val="004B37FC"/>
    <w:rsid w:val="004B3F56"/>
    <w:rsid w:val="004C4D22"/>
    <w:rsid w:val="004C66B3"/>
    <w:rsid w:val="004D2391"/>
    <w:rsid w:val="004D4DD3"/>
    <w:rsid w:val="004E32DC"/>
    <w:rsid w:val="004F19D5"/>
    <w:rsid w:val="004F6876"/>
    <w:rsid w:val="004F7C9B"/>
    <w:rsid w:val="00511C46"/>
    <w:rsid w:val="00511CBE"/>
    <w:rsid w:val="00521024"/>
    <w:rsid w:val="00532944"/>
    <w:rsid w:val="005370CB"/>
    <w:rsid w:val="00537604"/>
    <w:rsid w:val="00542BDE"/>
    <w:rsid w:val="00550094"/>
    <w:rsid w:val="00562745"/>
    <w:rsid w:val="00572A81"/>
    <w:rsid w:val="00573593"/>
    <w:rsid w:val="00573D39"/>
    <w:rsid w:val="00576F3E"/>
    <w:rsid w:val="00580BEA"/>
    <w:rsid w:val="005830C7"/>
    <w:rsid w:val="0058707D"/>
    <w:rsid w:val="0059004C"/>
    <w:rsid w:val="0059059C"/>
    <w:rsid w:val="005931CF"/>
    <w:rsid w:val="005961FC"/>
    <w:rsid w:val="0059660E"/>
    <w:rsid w:val="005A3521"/>
    <w:rsid w:val="005B7E08"/>
    <w:rsid w:val="005C038D"/>
    <w:rsid w:val="005D4554"/>
    <w:rsid w:val="005D4A1A"/>
    <w:rsid w:val="005D5096"/>
    <w:rsid w:val="005D523F"/>
    <w:rsid w:val="005E23BE"/>
    <w:rsid w:val="005E4A90"/>
    <w:rsid w:val="005F19C6"/>
    <w:rsid w:val="005F26B4"/>
    <w:rsid w:val="005F2D75"/>
    <w:rsid w:val="005F615E"/>
    <w:rsid w:val="005F6320"/>
    <w:rsid w:val="0060162A"/>
    <w:rsid w:val="00607721"/>
    <w:rsid w:val="00607B05"/>
    <w:rsid w:val="00613AC3"/>
    <w:rsid w:val="00613F79"/>
    <w:rsid w:val="00614664"/>
    <w:rsid w:val="0062122C"/>
    <w:rsid w:val="0062244E"/>
    <w:rsid w:val="00625B7C"/>
    <w:rsid w:val="0062635A"/>
    <w:rsid w:val="0063067A"/>
    <w:rsid w:val="00632D18"/>
    <w:rsid w:val="0063327E"/>
    <w:rsid w:val="0064092E"/>
    <w:rsid w:val="006465E0"/>
    <w:rsid w:val="0065243F"/>
    <w:rsid w:val="00654F02"/>
    <w:rsid w:val="00655E8D"/>
    <w:rsid w:val="006628AC"/>
    <w:rsid w:val="00674AA6"/>
    <w:rsid w:val="0067667C"/>
    <w:rsid w:val="00686AE2"/>
    <w:rsid w:val="00686E54"/>
    <w:rsid w:val="00690B64"/>
    <w:rsid w:val="00692266"/>
    <w:rsid w:val="00693396"/>
    <w:rsid w:val="006933B5"/>
    <w:rsid w:val="00696EE0"/>
    <w:rsid w:val="006A0917"/>
    <w:rsid w:val="006A2941"/>
    <w:rsid w:val="006A446B"/>
    <w:rsid w:val="006A44B2"/>
    <w:rsid w:val="006B107D"/>
    <w:rsid w:val="006B7263"/>
    <w:rsid w:val="006C14EE"/>
    <w:rsid w:val="006C4E52"/>
    <w:rsid w:val="006C4FCF"/>
    <w:rsid w:val="006C643E"/>
    <w:rsid w:val="006D166A"/>
    <w:rsid w:val="006D29D4"/>
    <w:rsid w:val="006D39B0"/>
    <w:rsid w:val="006D7A59"/>
    <w:rsid w:val="006E2934"/>
    <w:rsid w:val="006E631B"/>
    <w:rsid w:val="006F31CE"/>
    <w:rsid w:val="006F5B7E"/>
    <w:rsid w:val="00703D37"/>
    <w:rsid w:val="00711073"/>
    <w:rsid w:val="00711DC2"/>
    <w:rsid w:val="0071453F"/>
    <w:rsid w:val="00715EB1"/>
    <w:rsid w:val="00716D8F"/>
    <w:rsid w:val="00717FD0"/>
    <w:rsid w:val="00720249"/>
    <w:rsid w:val="00721008"/>
    <w:rsid w:val="007279F3"/>
    <w:rsid w:val="00727CF7"/>
    <w:rsid w:val="007326DE"/>
    <w:rsid w:val="0073712F"/>
    <w:rsid w:val="00737826"/>
    <w:rsid w:val="0074008C"/>
    <w:rsid w:val="00745720"/>
    <w:rsid w:val="00750E18"/>
    <w:rsid w:val="007516FF"/>
    <w:rsid w:val="00753A42"/>
    <w:rsid w:val="00763297"/>
    <w:rsid w:val="00777362"/>
    <w:rsid w:val="007865D3"/>
    <w:rsid w:val="00787801"/>
    <w:rsid w:val="00787DA3"/>
    <w:rsid w:val="0079473B"/>
    <w:rsid w:val="007947D0"/>
    <w:rsid w:val="0079500B"/>
    <w:rsid w:val="007A0C3C"/>
    <w:rsid w:val="007A304C"/>
    <w:rsid w:val="007A5F47"/>
    <w:rsid w:val="007B27AB"/>
    <w:rsid w:val="007B40B4"/>
    <w:rsid w:val="007C073F"/>
    <w:rsid w:val="007C6880"/>
    <w:rsid w:val="007D0A65"/>
    <w:rsid w:val="007D16A7"/>
    <w:rsid w:val="007D416B"/>
    <w:rsid w:val="007E1D6C"/>
    <w:rsid w:val="007F69C9"/>
    <w:rsid w:val="00805960"/>
    <w:rsid w:val="0080627B"/>
    <w:rsid w:val="0080715E"/>
    <w:rsid w:val="00812ABE"/>
    <w:rsid w:val="00815B38"/>
    <w:rsid w:val="008163DA"/>
    <w:rsid w:val="0081757E"/>
    <w:rsid w:val="00822775"/>
    <w:rsid w:val="00823C37"/>
    <w:rsid w:val="00824D19"/>
    <w:rsid w:val="0082525E"/>
    <w:rsid w:val="00833C47"/>
    <w:rsid w:val="00835B8A"/>
    <w:rsid w:val="008434AA"/>
    <w:rsid w:val="00843731"/>
    <w:rsid w:val="008442CF"/>
    <w:rsid w:val="00845DB5"/>
    <w:rsid w:val="00846F5D"/>
    <w:rsid w:val="00855899"/>
    <w:rsid w:val="00856BAD"/>
    <w:rsid w:val="008604FC"/>
    <w:rsid w:val="00866590"/>
    <w:rsid w:val="0087414E"/>
    <w:rsid w:val="008747AC"/>
    <w:rsid w:val="00875A78"/>
    <w:rsid w:val="00875C20"/>
    <w:rsid w:val="00877BB8"/>
    <w:rsid w:val="00887EC6"/>
    <w:rsid w:val="008A18EA"/>
    <w:rsid w:val="008A4628"/>
    <w:rsid w:val="008A4EDE"/>
    <w:rsid w:val="008A5154"/>
    <w:rsid w:val="008C030C"/>
    <w:rsid w:val="008C4E39"/>
    <w:rsid w:val="008C7B0E"/>
    <w:rsid w:val="008D385E"/>
    <w:rsid w:val="008E1346"/>
    <w:rsid w:val="008E3008"/>
    <w:rsid w:val="008E4A46"/>
    <w:rsid w:val="008E7202"/>
    <w:rsid w:val="008F1310"/>
    <w:rsid w:val="008F1CCE"/>
    <w:rsid w:val="008F2771"/>
    <w:rsid w:val="008F39AE"/>
    <w:rsid w:val="008F6E7D"/>
    <w:rsid w:val="0090013C"/>
    <w:rsid w:val="0090263E"/>
    <w:rsid w:val="00902DDC"/>
    <w:rsid w:val="00904D24"/>
    <w:rsid w:val="00906404"/>
    <w:rsid w:val="00911ACC"/>
    <w:rsid w:val="009136B0"/>
    <w:rsid w:val="009140F9"/>
    <w:rsid w:val="00917DFC"/>
    <w:rsid w:val="00922313"/>
    <w:rsid w:val="009304F1"/>
    <w:rsid w:val="00940470"/>
    <w:rsid w:val="0094246A"/>
    <w:rsid w:val="00943B1B"/>
    <w:rsid w:val="00950EE8"/>
    <w:rsid w:val="00960578"/>
    <w:rsid w:val="00961221"/>
    <w:rsid w:val="0096190B"/>
    <w:rsid w:val="00961C7A"/>
    <w:rsid w:val="009627B8"/>
    <w:rsid w:val="0097080B"/>
    <w:rsid w:val="00970E70"/>
    <w:rsid w:val="00977758"/>
    <w:rsid w:val="00977FDA"/>
    <w:rsid w:val="009841D6"/>
    <w:rsid w:val="00990665"/>
    <w:rsid w:val="009910DB"/>
    <w:rsid w:val="00997096"/>
    <w:rsid w:val="009B15E6"/>
    <w:rsid w:val="009C379C"/>
    <w:rsid w:val="009C3E84"/>
    <w:rsid w:val="009C6009"/>
    <w:rsid w:val="009D00E2"/>
    <w:rsid w:val="009D23CE"/>
    <w:rsid w:val="009D7001"/>
    <w:rsid w:val="009D7541"/>
    <w:rsid w:val="009E0D9D"/>
    <w:rsid w:val="009E3FFF"/>
    <w:rsid w:val="009F60D1"/>
    <w:rsid w:val="009F6259"/>
    <w:rsid w:val="00A00F8D"/>
    <w:rsid w:val="00A0391C"/>
    <w:rsid w:val="00A07BF0"/>
    <w:rsid w:val="00A12BAF"/>
    <w:rsid w:val="00A152E8"/>
    <w:rsid w:val="00A15C41"/>
    <w:rsid w:val="00A20865"/>
    <w:rsid w:val="00A2451D"/>
    <w:rsid w:val="00A2614F"/>
    <w:rsid w:val="00A30335"/>
    <w:rsid w:val="00A31D64"/>
    <w:rsid w:val="00A3442A"/>
    <w:rsid w:val="00A34BC0"/>
    <w:rsid w:val="00A37CAB"/>
    <w:rsid w:val="00A421E2"/>
    <w:rsid w:val="00A42E20"/>
    <w:rsid w:val="00A43A41"/>
    <w:rsid w:val="00A572EE"/>
    <w:rsid w:val="00A576F4"/>
    <w:rsid w:val="00A61853"/>
    <w:rsid w:val="00A64790"/>
    <w:rsid w:val="00A65E3D"/>
    <w:rsid w:val="00A671C9"/>
    <w:rsid w:val="00A67BE8"/>
    <w:rsid w:val="00A801CC"/>
    <w:rsid w:val="00A82213"/>
    <w:rsid w:val="00A82397"/>
    <w:rsid w:val="00A828B2"/>
    <w:rsid w:val="00A960E7"/>
    <w:rsid w:val="00AA01C3"/>
    <w:rsid w:val="00AA1102"/>
    <w:rsid w:val="00AA38CF"/>
    <w:rsid w:val="00AB1E51"/>
    <w:rsid w:val="00AB213C"/>
    <w:rsid w:val="00AC03C5"/>
    <w:rsid w:val="00AD2363"/>
    <w:rsid w:val="00AD438C"/>
    <w:rsid w:val="00AF0763"/>
    <w:rsid w:val="00AF10D7"/>
    <w:rsid w:val="00AF19CB"/>
    <w:rsid w:val="00AF2646"/>
    <w:rsid w:val="00AF2DB2"/>
    <w:rsid w:val="00AF4BBB"/>
    <w:rsid w:val="00AF661C"/>
    <w:rsid w:val="00AF7775"/>
    <w:rsid w:val="00B02B45"/>
    <w:rsid w:val="00B0382C"/>
    <w:rsid w:val="00B048D7"/>
    <w:rsid w:val="00B14C5E"/>
    <w:rsid w:val="00B17446"/>
    <w:rsid w:val="00B17BF6"/>
    <w:rsid w:val="00B21F5C"/>
    <w:rsid w:val="00B25DE3"/>
    <w:rsid w:val="00B35C44"/>
    <w:rsid w:val="00B43350"/>
    <w:rsid w:val="00B450B8"/>
    <w:rsid w:val="00B46693"/>
    <w:rsid w:val="00B513E8"/>
    <w:rsid w:val="00B516C6"/>
    <w:rsid w:val="00B54DDD"/>
    <w:rsid w:val="00B571B4"/>
    <w:rsid w:val="00B625FB"/>
    <w:rsid w:val="00B63B45"/>
    <w:rsid w:val="00B66A86"/>
    <w:rsid w:val="00B67915"/>
    <w:rsid w:val="00B6798F"/>
    <w:rsid w:val="00B72000"/>
    <w:rsid w:val="00B7435C"/>
    <w:rsid w:val="00B8320D"/>
    <w:rsid w:val="00B86B53"/>
    <w:rsid w:val="00B922CA"/>
    <w:rsid w:val="00B92F9F"/>
    <w:rsid w:val="00B9778B"/>
    <w:rsid w:val="00BA2389"/>
    <w:rsid w:val="00BA253D"/>
    <w:rsid w:val="00BA2924"/>
    <w:rsid w:val="00BA3AB7"/>
    <w:rsid w:val="00BB307C"/>
    <w:rsid w:val="00BB6382"/>
    <w:rsid w:val="00BB6E42"/>
    <w:rsid w:val="00BC0675"/>
    <w:rsid w:val="00BC35F1"/>
    <w:rsid w:val="00BC70B9"/>
    <w:rsid w:val="00BD5C21"/>
    <w:rsid w:val="00BE071F"/>
    <w:rsid w:val="00BE28B6"/>
    <w:rsid w:val="00BE3C69"/>
    <w:rsid w:val="00BE75E6"/>
    <w:rsid w:val="00C036A2"/>
    <w:rsid w:val="00C03A5A"/>
    <w:rsid w:val="00C1158F"/>
    <w:rsid w:val="00C14BBD"/>
    <w:rsid w:val="00C14E9F"/>
    <w:rsid w:val="00C177CA"/>
    <w:rsid w:val="00C21C20"/>
    <w:rsid w:val="00C2472B"/>
    <w:rsid w:val="00C25C45"/>
    <w:rsid w:val="00C26C18"/>
    <w:rsid w:val="00C31007"/>
    <w:rsid w:val="00C37D95"/>
    <w:rsid w:val="00C40928"/>
    <w:rsid w:val="00C41866"/>
    <w:rsid w:val="00C43A32"/>
    <w:rsid w:val="00C53FA0"/>
    <w:rsid w:val="00C61627"/>
    <w:rsid w:val="00C723FC"/>
    <w:rsid w:val="00C7580D"/>
    <w:rsid w:val="00C77475"/>
    <w:rsid w:val="00C858DB"/>
    <w:rsid w:val="00C87590"/>
    <w:rsid w:val="00C90795"/>
    <w:rsid w:val="00C945A9"/>
    <w:rsid w:val="00CA2C90"/>
    <w:rsid w:val="00CA53C5"/>
    <w:rsid w:val="00CB22A9"/>
    <w:rsid w:val="00CB246A"/>
    <w:rsid w:val="00CB3FA7"/>
    <w:rsid w:val="00CB4D53"/>
    <w:rsid w:val="00CB7964"/>
    <w:rsid w:val="00CB7F06"/>
    <w:rsid w:val="00CC429B"/>
    <w:rsid w:val="00CC53BE"/>
    <w:rsid w:val="00CC7765"/>
    <w:rsid w:val="00CD2055"/>
    <w:rsid w:val="00CD3727"/>
    <w:rsid w:val="00CF125D"/>
    <w:rsid w:val="00CF1343"/>
    <w:rsid w:val="00D047A1"/>
    <w:rsid w:val="00D124C5"/>
    <w:rsid w:val="00D132E9"/>
    <w:rsid w:val="00D138F1"/>
    <w:rsid w:val="00D236D2"/>
    <w:rsid w:val="00D24B36"/>
    <w:rsid w:val="00D24CE1"/>
    <w:rsid w:val="00D302D6"/>
    <w:rsid w:val="00D35589"/>
    <w:rsid w:val="00D40DBB"/>
    <w:rsid w:val="00D425DE"/>
    <w:rsid w:val="00D4333C"/>
    <w:rsid w:val="00D43C5B"/>
    <w:rsid w:val="00D459AB"/>
    <w:rsid w:val="00D50EBE"/>
    <w:rsid w:val="00D51804"/>
    <w:rsid w:val="00D51EFA"/>
    <w:rsid w:val="00D524C0"/>
    <w:rsid w:val="00D5361C"/>
    <w:rsid w:val="00D61964"/>
    <w:rsid w:val="00D62E40"/>
    <w:rsid w:val="00D6387F"/>
    <w:rsid w:val="00D64441"/>
    <w:rsid w:val="00D7067E"/>
    <w:rsid w:val="00D75991"/>
    <w:rsid w:val="00D81522"/>
    <w:rsid w:val="00D81B5A"/>
    <w:rsid w:val="00D83175"/>
    <w:rsid w:val="00D83338"/>
    <w:rsid w:val="00D8339D"/>
    <w:rsid w:val="00D94DB2"/>
    <w:rsid w:val="00DA0014"/>
    <w:rsid w:val="00DA6353"/>
    <w:rsid w:val="00DB4EB0"/>
    <w:rsid w:val="00DB5ECC"/>
    <w:rsid w:val="00DB6F73"/>
    <w:rsid w:val="00DC08ED"/>
    <w:rsid w:val="00DC5E3C"/>
    <w:rsid w:val="00DD00FE"/>
    <w:rsid w:val="00DD6A07"/>
    <w:rsid w:val="00DD6AC0"/>
    <w:rsid w:val="00DE1E6D"/>
    <w:rsid w:val="00DE3474"/>
    <w:rsid w:val="00DF0F23"/>
    <w:rsid w:val="00DF28B9"/>
    <w:rsid w:val="00E007AC"/>
    <w:rsid w:val="00E00C7A"/>
    <w:rsid w:val="00E03F28"/>
    <w:rsid w:val="00E049EE"/>
    <w:rsid w:val="00E04C2F"/>
    <w:rsid w:val="00E07E32"/>
    <w:rsid w:val="00E10028"/>
    <w:rsid w:val="00E11E79"/>
    <w:rsid w:val="00E13B0A"/>
    <w:rsid w:val="00E25A80"/>
    <w:rsid w:val="00E26DE6"/>
    <w:rsid w:val="00E3129A"/>
    <w:rsid w:val="00E32B6D"/>
    <w:rsid w:val="00E34413"/>
    <w:rsid w:val="00E34E4A"/>
    <w:rsid w:val="00E34F0C"/>
    <w:rsid w:val="00E409D1"/>
    <w:rsid w:val="00E41A15"/>
    <w:rsid w:val="00E439E2"/>
    <w:rsid w:val="00E55CE7"/>
    <w:rsid w:val="00E56260"/>
    <w:rsid w:val="00E60A91"/>
    <w:rsid w:val="00E60FDA"/>
    <w:rsid w:val="00E62076"/>
    <w:rsid w:val="00E66FAD"/>
    <w:rsid w:val="00E703B2"/>
    <w:rsid w:val="00E7128B"/>
    <w:rsid w:val="00E8154A"/>
    <w:rsid w:val="00E85FD5"/>
    <w:rsid w:val="00E91AD3"/>
    <w:rsid w:val="00E92580"/>
    <w:rsid w:val="00E94778"/>
    <w:rsid w:val="00E94D77"/>
    <w:rsid w:val="00EA0555"/>
    <w:rsid w:val="00EA22A2"/>
    <w:rsid w:val="00EA3166"/>
    <w:rsid w:val="00EA3ACF"/>
    <w:rsid w:val="00EA7854"/>
    <w:rsid w:val="00EB2612"/>
    <w:rsid w:val="00EB3039"/>
    <w:rsid w:val="00EB7405"/>
    <w:rsid w:val="00EC61BB"/>
    <w:rsid w:val="00EC6567"/>
    <w:rsid w:val="00ED652C"/>
    <w:rsid w:val="00ED7F5A"/>
    <w:rsid w:val="00EF120E"/>
    <w:rsid w:val="00EF2FC0"/>
    <w:rsid w:val="00F015BE"/>
    <w:rsid w:val="00F05DDF"/>
    <w:rsid w:val="00F10AB3"/>
    <w:rsid w:val="00F15B20"/>
    <w:rsid w:val="00F16F25"/>
    <w:rsid w:val="00F2286F"/>
    <w:rsid w:val="00F22F4C"/>
    <w:rsid w:val="00F26A02"/>
    <w:rsid w:val="00F26B33"/>
    <w:rsid w:val="00F308DB"/>
    <w:rsid w:val="00F31EB5"/>
    <w:rsid w:val="00F3789B"/>
    <w:rsid w:val="00F37E5A"/>
    <w:rsid w:val="00F40B9D"/>
    <w:rsid w:val="00F43BE8"/>
    <w:rsid w:val="00F61F08"/>
    <w:rsid w:val="00F741E9"/>
    <w:rsid w:val="00F77B3A"/>
    <w:rsid w:val="00F82A12"/>
    <w:rsid w:val="00F87709"/>
    <w:rsid w:val="00F926D8"/>
    <w:rsid w:val="00FA1F01"/>
    <w:rsid w:val="00FA5748"/>
    <w:rsid w:val="00FB0C68"/>
    <w:rsid w:val="00FB6FA4"/>
    <w:rsid w:val="00FB73FC"/>
    <w:rsid w:val="00FB7CD8"/>
    <w:rsid w:val="00FC0BA4"/>
    <w:rsid w:val="00FC2277"/>
    <w:rsid w:val="00FC25F3"/>
    <w:rsid w:val="00FC4AE8"/>
    <w:rsid w:val="00FC5EB9"/>
    <w:rsid w:val="00FD2792"/>
    <w:rsid w:val="00FD35D2"/>
    <w:rsid w:val="00FD5C99"/>
    <w:rsid w:val="00FD7D52"/>
    <w:rsid w:val="00FE3007"/>
    <w:rsid w:val="00FE31D0"/>
    <w:rsid w:val="00FE56B5"/>
    <w:rsid w:val="00FE63F9"/>
    <w:rsid w:val="00FF0786"/>
    <w:rsid w:val="00FF086F"/>
    <w:rsid w:val="00FF2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AAC1"/>
  <w15:docId w15:val="{93E3283A-805C-4FB4-860A-0352A3D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25FB"/>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B625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8331D"/>
    <w:pPr>
      <w:ind w:left="720"/>
      <w:contextualSpacing/>
    </w:pPr>
  </w:style>
  <w:style w:type="paragraph" w:styleId="a6">
    <w:name w:val="Balloon Text"/>
    <w:basedOn w:val="a"/>
    <w:link w:val="a7"/>
    <w:uiPriority w:val="99"/>
    <w:semiHidden/>
    <w:unhideWhenUsed/>
    <w:rsid w:val="00AF10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0D7"/>
    <w:rPr>
      <w:rFonts w:ascii="Tahoma" w:hAnsi="Tahoma" w:cs="Tahoma"/>
      <w:sz w:val="16"/>
      <w:szCs w:val="16"/>
    </w:rPr>
  </w:style>
  <w:style w:type="paragraph" w:styleId="a8">
    <w:name w:val="Normal (Web)"/>
    <w:basedOn w:val="a"/>
    <w:uiPriority w:val="99"/>
    <w:unhideWhenUsed/>
    <w:rsid w:val="005900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4C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B922CA"/>
    <w:pPr>
      <w:spacing w:after="0" w:line="240" w:lineRule="auto"/>
    </w:pPr>
  </w:style>
  <w:style w:type="character" w:customStyle="1" w:styleId="apple-converted-space">
    <w:name w:val="apple-converted-space"/>
    <w:basedOn w:val="a0"/>
    <w:rsid w:val="00FC2277"/>
  </w:style>
  <w:style w:type="character" w:styleId="ab">
    <w:name w:val="Hyperlink"/>
    <w:basedOn w:val="a0"/>
    <w:uiPriority w:val="99"/>
    <w:unhideWhenUsed/>
    <w:rsid w:val="00FC2277"/>
    <w:rPr>
      <w:color w:val="0000FF"/>
      <w:u w:val="single"/>
    </w:rPr>
  </w:style>
  <w:style w:type="paragraph" w:styleId="ac">
    <w:name w:val="header"/>
    <w:basedOn w:val="a"/>
    <w:link w:val="ad"/>
    <w:uiPriority w:val="99"/>
    <w:unhideWhenUsed/>
    <w:rsid w:val="00472D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72D3A"/>
  </w:style>
  <w:style w:type="paragraph" w:styleId="ae">
    <w:name w:val="footer"/>
    <w:basedOn w:val="a"/>
    <w:link w:val="af"/>
    <w:uiPriority w:val="99"/>
    <w:unhideWhenUsed/>
    <w:rsid w:val="00472D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2D3A"/>
  </w:style>
  <w:style w:type="paragraph" w:customStyle="1" w:styleId="Tabletext">
    <w:name w:val="Table text"/>
    <w:basedOn w:val="a"/>
    <w:uiPriority w:val="99"/>
    <w:rsid w:val="0041548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Default">
    <w:name w:val="Default"/>
    <w:rsid w:val="00240E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locked/>
    <w:rsid w:val="00240E1E"/>
  </w:style>
  <w:style w:type="table" w:customStyle="1" w:styleId="5">
    <w:name w:val="Сетка таблицы5"/>
    <w:basedOn w:val="a1"/>
    <w:next w:val="a3"/>
    <w:uiPriority w:val="59"/>
    <w:rsid w:val="0024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0"/>
    <w:link w:val="a9"/>
    <w:uiPriority w:val="1"/>
    <w:rsid w:val="00240E1E"/>
  </w:style>
  <w:style w:type="character" w:customStyle="1" w:styleId="10">
    <w:name w:val="Заголовок 1 Знак"/>
    <w:basedOn w:val="a0"/>
    <w:link w:val="1"/>
    <w:uiPriority w:val="9"/>
    <w:rsid w:val="00B625FB"/>
    <w:rPr>
      <w:rFonts w:ascii="Cambria" w:eastAsia="Times New Roman" w:hAnsi="Cambria" w:cs="Times New Roman"/>
      <w:b/>
      <w:bCs/>
      <w:color w:val="365F91"/>
      <w:sz w:val="28"/>
      <w:szCs w:val="28"/>
      <w:lang w:val="x-none" w:eastAsia="x-none"/>
    </w:rPr>
  </w:style>
  <w:style w:type="paragraph" w:styleId="12">
    <w:name w:val="toc 1"/>
    <w:basedOn w:val="a"/>
    <w:next w:val="a"/>
    <w:autoRedefine/>
    <w:uiPriority w:val="39"/>
    <w:unhideWhenUsed/>
    <w:rsid w:val="00715EB1"/>
    <w:pPr>
      <w:tabs>
        <w:tab w:val="right" w:leader="dot" w:pos="9345"/>
      </w:tabs>
      <w:spacing w:after="0" w:line="360" w:lineRule="auto"/>
      <w:ind w:left="284" w:hanging="284"/>
      <w:jc w:val="both"/>
    </w:pPr>
    <w:rPr>
      <w:rFonts w:ascii="Times New Roman" w:eastAsia="Calibri" w:hAnsi="Times New Roman" w:cs="Times New Roman"/>
      <w:b/>
      <w:noProof/>
      <w:sz w:val="24"/>
      <w:szCs w:val="24"/>
      <w:lang w:val="kk-KZ"/>
    </w:rPr>
  </w:style>
  <w:style w:type="paragraph" w:styleId="21">
    <w:name w:val="toc 2"/>
    <w:basedOn w:val="a"/>
    <w:next w:val="a"/>
    <w:autoRedefine/>
    <w:uiPriority w:val="39"/>
    <w:unhideWhenUsed/>
    <w:rsid w:val="00B625FB"/>
    <w:pPr>
      <w:shd w:val="clear" w:color="auto" w:fill="FFFFFF"/>
      <w:tabs>
        <w:tab w:val="right" w:leader="dot" w:pos="9345"/>
      </w:tabs>
      <w:spacing w:after="0" w:line="360" w:lineRule="auto"/>
      <w:ind w:left="220"/>
    </w:pPr>
    <w:rPr>
      <w:rFonts w:ascii="Calibri" w:eastAsia="Calibri" w:hAnsi="Calibri" w:cs="Times New Roman"/>
    </w:rPr>
  </w:style>
  <w:style w:type="paragraph" w:customStyle="1" w:styleId="Covertitle">
    <w:name w:val="Cover title"/>
    <w:rsid w:val="00B625FB"/>
    <w:pPr>
      <w:spacing w:after="0" w:line="240" w:lineRule="auto"/>
    </w:pPr>
    <w:rPr>
      <w:rFonts w:ascii="Arial" w:eastAsia="Times New Roman" w:hAnsi="Arial" w:cs="Times New Roman"/>
      <w:b/>
      <w:sz w:val="32"/>
      <w:szCs w:val="32"/>
      <w:lang w:val="en-GB"/>
    </w:rPr>
  </w:style>
  <w:style w:type="character" w:customStyle="1" w:styleId="20">
    <w:name w:val="Заголовок 2 Знак"/>
    <w:basedOn w:val="a0"/>
    <w:link w:val="2"/>
    <w:uiPriority w:val="9"/>
    <w:rsid w:val="00B625FB"/>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9D7001"/>
    <w:pPr>
      <w:outlineLvl w:val="9"/>
    </w:pPr>
    <w:rPr>
      <w:rFonts w:asciiTheme="majorHAnsi" w:eastAsiaTheme="majorEastAsia" w:hAnsiTheme="majorHAnsi" w:cstheme="majorBidi"/>
      <w:color w:val="365F91" w:themeColor="accent1" w:themeShade="BF"/>
      <w:lang w:val="ru-RU" w:eastAsia="ru-RU"/>
    </w:rPr>
  </w:style>
  <w:style w:type="character" w:styleId="af1">
    <w:name w:val="Subtle Emphasis"/>
    <w:basedOn w:val="a0"/>
    <w:uiPriority w:val="19"/>
    <w:qFormat/>
    <w:rsid w:val="00C21C20"/>
    <w:rPr>
      <w:i/>
      <w:iCs/>
      <w:color w:val="404040" w:themeColor="text1" w:themeTint="BF"/>
    </w:rPr>
  </w:style>
  <w:style w:type="paragraph" w:customStyle="1" w:styleId="TableParagraph">
    <w:name w:val="Table Paragraph"/>
    <w:basedOn w:val="a"/>
    <w:uiPriority w:val="1"/>
    <w:qFormat/>
    <w:rsid w:val="0063067A"/>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5332">
      <w:bodyDiv w:val="1"/>
      <w:marLeft w:val="0"/>
      <w:marRight w:val="0"/>
      <w:marTop w:val="0"/>
      <w:marBottom w:val="0"/>
      <w:divBdr>
        <w:top w:val="none" w:sz="0" w:space="0" w:color="auto"/>
        <w:left w:val="none" w:sz="0" w:space="0" w:color="auto"/>
        <w:bottom w:val="none" w:sz="0" w:space="0" w:color="auto"/>
        <w:right w:val="none" w:sz="0" w:space="0" w:color="auto"/>
      </w:divBdr>
    </w:div>
    <w:div w:id="664170703">
      <w:bodyDiv w:val="1"/>
      <w:marLeft w:val="0"/>
      <w:marRight w:val="0"/>
      <w:marTop w:val="0"/>
      <w:marBottom w:val="0"/>
      <w:divBdr>
        <w:top w:val="none" w:sz="0" w:space="0" w:color="auto"/>
        <w:left w:val="none" w:sz="0" w:space="0" w:color="auto"/>
        <w:bottom w:val="none" w:sz="0" w:space="0" w:color="auto"/>
        <w:right w:val="none" w:sz="0" w:space="0" w:color="auto"/>
      </w:divBdr>
    </w:div>
    <w:div w:id="738941262">
      <w:bodyDiv w:val="1"/>
      <w:marLeft w:val="0"/>
      <w:marRight w:val="0"/>
      <w:marTop w:val="0"/>
      <w:marBottom w:val="0"/>
      <w:divBdr>
        <w:top w:val="none" w:sz="0" w:space="0" w:color="auto"/>
        <w:left w:val="none" w:sz="0" w:space="0" w:color="auto"/>
        <w:bottom w:val="none" w:sz="0" w:space="0" w:color="auto"/>
        <w:right w:val="none" w:sz="0" w:space="0" w:color="auto"/>
      </w:divBdr>
    </w:div>
    <w:div w:id="901915646">
      <w:bodyDiv w:val="1"/>
      <w:marLeft w:val="0"/>
      <w:marRight w:val="0"/>
      <w:marTop w:val="0"/>
      <w:marBottom w:val="0"/>
      <w:divBdr>
        <w:top w:val="none" w:sz="0" w:space="0" w:color="auto"/>
        <w:left w:val="none" w:sz="0" w:space="0" w:color="auto"/>
        <w:bottom w:val="none" w:sz="0" w:space="0" w:color="auto"/>
        <w:right w:val="none" w:sz="0" w:space="0" w:color="auto"/>
      </w:divBdr>
      <w:divsChild>
        <w:div w:id="950547439">
          <w:marLeft w:val="0"/>
          <w:marRight w:val="0"/>
          <w:marTop w:val="0"/>
          <w:marBottom w:val="0"/>
          <w:divBdr>
            <w:top w:val="none" w:sz="0" w:space="0" w:color="auto"/>
            <w:left w:val="none" w:sz="0" w:space="0" w:color="auto"/>
            <w:bottom w:val="none" w:sz="0" w:space="0" w:color="auto"/>
            <w:right w:val="none" w:sz="0" w:space="0" w:color="auto"/>
          </w:divBdr>
        </w:div>
        <w:div w:id="2018917385">
          <w:marLeft w:val="0"/>
          <w:marRight w:val="0"/>
          <w:marTop w:val="0"/>
          <w:marBottom w:val="0"/>
          <w:divBdr>
            <w:top w:val="none" w:sz="0" w:space="0" w:color="auto"/>
            <w:left w:val="none" w:sz="0" w:space="0" w:color="auto"/>
            <w:bottom w:val="none" w:sz="0" w:space="0" w:color="auto"/>
            <w:right w:val="none" w:sz="0" w:space="0" w:color="auto"/>
          </w:divBdr>
        </w:div>
        <w:div w:id="1222794256">
          <w:marLeft w:val="0"/>
          <w:marRight w:val="0"/>
          <w:marTop w:val="0"/>
          <w:marBottom w:val="0"/>
          <w:divBdr>
            <w:top w:val="none" w:sz="0" w:space="0" w:color="auto"/>
            <w:left w:val="none" w:sz="0" w:space="0" w:color="auto"/>
            <w:bottom w:val="none" w:sz="0" w:space="0" w:color="auto"/>
            <w:right w:val="none" w:sz="0" w:space="0" w:color="auto"/>
          </w:divBdr>
        </w:div>
        <w:div w:id="52626422">
          <w:marLeft w:val="0"/>
          <w:marRight w:val="0"/>
          <w:marTop w:val="0"/>
          <w:marBottom w:val="0"/>
          <w:divBdr>
            <w:top w:val="none" w:sz="0" w:space="0" w:color="auto"/>
            <w:left w:val="none" w:sz="0" w:space="0" w:color="auto"/>
            <w:bottom w:val="none" w:sz="0" w:space="0" w:color="auto"/>
            <w:right w:val="none" w:sz="0" w:space="0" w:color="auto"/>
          </w:divBdr>
        </w:div>
        <w:div w:id="177547947">
          <w:marLeft w:val="0"/>
          <w:marRight w:val="0"/>
          <w:marTop w:val="0"/>
          <w:marBottom w:val="0"/>
          <w:divBdr>
            <w:top w:val="none" w:sz="0" w:space="0" w:color="auto"/>
            <w:left w:val="none" w:sz="0" w:space="0" w:color="auto"/>
            <w:bottom w:val="none" w:sz="0" w:space="0" w:color="auto"/>
            <w:right w:val="none" w:sz="0" w:space="0" w:color="auto"/>
          </w:divBdr>
        </w:div>
        <w:div w:id="1995835889">
          <w:marLeft w:val="0"/>
          <w:marRight w:val="0"/>
          <w:marTop w:val="0"/>
          <w:marBottom w:val="0"/>
          <w:divBdr>
            <w:top w:val="none" w:sz="0" w:space="0" w:color="auto"/>
            <w:left w:val="none" w:sz="0" w:space="0" w:color="auto"/>
            <w:bottom w:val="none" w:sz="0" w:space="0" w:color="auto"/>
            <w:right w:val="none" w:sz="0" w:space="0" w:color="auto"/>
          </w:divBdr>
        </w:div>
        <w:div w:id="1766880539">
          <w:marLeft w:val="0"/>
          <w:marRight w:val="0"/>
          <w:marTop w:val="0"/>
          <w:marBottom w:val="0"/>
          <w:divBdr>
            <w:top w:val="none" w:sz="0" w:space="0" w:color="auto"/>
            <w:left w:val="none" w:sz="0" w:space="0" w:color="auto"/>
            <w:bottom w:val="none" w:sz="0" w:space="0" w:color="auto"/>
            <w:right w:val="none" w:sz="0" w:space="0" w:color="auto"/>
          </w:divBdr>
        </w:div>
        <w:div w:id="1095596220">
          <w:marLeft w:val="0"/>
          <w:marRight w:val="0"/>
          <w:marTop w:val="0"/>
          <w:marBottom w:val="0"/>
          <w:divBdr>
            <w:top w:val="none" w:sz="0" w:space="0" w:color="auto"/>
            <w:left w:val="none" w:sz="0" w:space="0" w:color="auto"/>
            <w:bottom w:val="none" w:sz="0" w:space="0" w:color="auto"/>
            <w:right w:val="none" w:sz="0" w:space="0" w:color="auto"/>
          </w:divBdr>
        </w:div>
        <w:div w:id="1756777404">
          <w:marLeft w:val="0"/>
          <w:marRight w:val="0"/>
          <w:marTop w:val="0"/>
          <w:marBottom w:val="0"/>
          <w:divBdr>
            <w:top w:val="none" w:sz="0" w:space="0" w:color="auto"/>
            <w:left w:val="none" w:sz="0" w:space="0" w:color="auto"/>
            <w:bottom w:val="none" w:sz="0" w:space="0" w:color="auto"/>
            <w:right w:val="none" w:sz="0" w:space="0" w:color="auto"/>
          </w:divBdr>
        </w:div>
        <w:div w:id="410195741">
          <w:marLeft w:val="0"/>
          <w:marRight w:val="0"/>
          <w:marTop w:val="0"/>
          <w:marBottom w:val="0"/>
          <w:divBdr>
            <w:top w:val="none" w:sz="0" w:space="0" w:color="auto"/>
            <w:left w:val="none" w:sz="0" w:space="0" w:color="auto"/>
            <w:bottom w:val="none" w:sz="0" w:space="0" w:color="auto"/>
            <w:right w:val="none" w:sz="0" w:space="0" w:color="auto"/>
          </w:divBdr>
        </w:div>
      </w:divsChild>
    </w:div>
    <w:div w:id="1041369203">
      <w:bodyDiv w:val="1"/>
      <w:marLeft w:val="0"/>
      <w:marRight w:val="0"/>
      <w:marTop w:val="0"/>
      <w:marBottom w:val="0"/>
      <w:divBdr>
        <w:top w:val="none" w:sz="0" w:space="0" w:color="auto"/>
        <w:left w:val="none" w:sz="0" w:space="0" w:color="auto"/>
        <w:bottom w:val="none" w:sz="0" w:space="0" w:color="auto"/>
        <w:right w:val="none" w:sz="0" w:space="0" w:color="auto"/>
      </w:divBdr>
    </w:div>
    <w:div w:id="1347559535">
      <w:bodyDiv w:val="1"/>
      <w:marLeft w:val="0"/>
      <w:marRight w:val="0"/>
      <w:marTop w:val="0"/>
      <w:marBottom w:val="0"/>
      <w:divBdr>
        <w:top w:val="none" w:sz="0" w:space="0" w:color="auto"/>
        <w:left w:val="none" w:sz="0" w:space="0" w:color="auto"/>
        <w:bottom w:val="none" w:sz="0" w:space="0" w:color="auto"/>
        <w:right w:val="none" w:sz="0" w:space="0" w:color="auto"/>
      </w:divBdr>
    </w:div>
    <w:div w:id="18543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B741-1FCA-48E7-B367-20B635C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Мейрамгул</dc:creator>
  <cp:lastModifiedBy>Лаура Абзалбек</cp:lastModifiedBy>
  <cp:revision>9</cp:revision>
  <dcterms:created xsi:type="dcterms:W3CDTF">2021-08-19T06:22:00Z</dcterms:created>
  <dcterms:modified xsi:type="dcterms:W3CDTF">2021-08-31T09:47:00Z</dcterms:modified>
</cp:coreProperties>
</file>